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66" w:rsidRPr="00C2335D" w:rsidRDefault="00DE0766" w:rsidP="003F47DA">
      <w:pPr>
        <w:ind w:left="5672"/>
        <w:rPr>
          <w:rFonts w:ascii="XO Thames" w:hAnsi="XO Thames"/>
          <w:sz w:val="28"/>
          <w:szCs w:val="28"/>
        </w:rPr>
      </w:pPr>
      <w:bookmarkStart w:id="0" w:name="_GoBack"/>
      <w:bookmarkEnd w:id="0"/>
      <w:r w:rsidRPr="00C2335D">
        <w:rPr>
          <w:rFonts w:ascii="XO Thames" w:hAnsi="XO Thames"/>
          <w:sz w:val="28"/>
          <w:szCs w:val="28"/>
        </w:rPr>
        <w:t>Приложение 3</w:t>
      </w:r>
    </w:p>
    <w:p w:rsidR="00DE0766" w:rsidRPr="00C2335D" w:rsidRDefault="00DE0766" w:rsidP="003F47DA">
      <w:pPr>
        <w:ind w:left="5672"/>
        <w:rPr>
          <w:rFonts w:ascii="XO Thames" w:hAnsi="XO Thames"/>
          <w:sz w:val="28"/>
          <w:szCs w:val="28"/>
        </w:rPr>
      </w:pPr>
      <w:r w:rsidRPr="00C2335D">
        <w:rPr>
          <w:rFonts w:ascii="XO Thames" w:hAnsi="XO Thames"/>
          <w:sz w:val="28"/>
          <w:szCs w:val="28"/>
        </w:rPr>
        <w:t>к постановлению</w:t>
      </w:r>
    </w:p>
    <w:p w:rsidR="00DE0766" w:rsidRPr="00C2335D" w:rsidRDefault="00DE0766" w:rsidP="003F47DA">
      <w:pPr>
        <w:ind w:left="5672"/>
        <w:rPr>
          <w:rFonts w:ascii="XO Thames" w:hAnsi="XO Thames"/>
          <w:sz w:val="28"/>
          <w:szCs w:val="28"/>
        </w:rPr>
      </w:pPr>
      <w:r w:rsidRPr="00C2335D">
        <w:rPr>
          <w:rFonts w:ascii="XO Thames" w:hAnsi="XO Thames"/>
          <w:sz w:val="28"/>
          <w:szCs w:val="28"/>
        </w:rPr>
        <w:t>Правительства области</w:t>
      </w:r>
    </w:p>
    <w:p w:rsidR="00DE0766" w:rsidRPr="00C2335D" w:rsidRDefault="00DE0766" w:rsidP="003F47DA">
      <w:pPr>
        <w:ind w:left="5672"/>
        <w:rPr>
          <w:rFonts w:ascii="XO Thames" w:hAnsi="XO Thames"/>
          <w:b/>
          <w:sz w:val="40"/>
          <w:szCs w:val="40"/>
        </w:rPr>
      </w:pPr>
      <w:r w:rsidRPr="00C2335D">
        <w:rPr>
          <w:rFonts w:ascii="XO Thames" w:hAnsi="XO Thames"/>
          <w:sz w:val="28"/>
          <w:szCs w:val="28"/>
        </w:rPr>
        <w:t xml:space="preserve">от </w:t>
      </w:r>
    </w:p>
    <w:p w:rsidR="003F47DA" w:rsidRDefault="003F47DA" w:rsidP="003F47DA">
      <w:pPr>
        <w:ind w:left="5672"/>
        <w:rPr>
          <w:rFonts w:ascii="XO Thames" w:hAnsi="XO Thames"/>
          <w:sz w:val="28"/>
          <w:szCs w:val="40"/>
        </w:rPr>
      </w:pPr>
    </w:p>
    <w:p w:rsidR="00DE0766" w:rsidRPr="00C2335D" w:rsidRDefault="00DE0766" w:rsidP="003F47DA">
      <w:pPr>
        <w:ind w:left="5672"/>
        <w:rPr>
          <w:rFonts w:ascii="XO Thames" w:hAnsi="XO Thames"/>
          <w:sz w:val="28"/>
          <w:szCs w:val="40"/>
        </w:rPr>
      </w:pPr>
      <w:r w:rsidRPr="00C2335D">
        <w:rPr>
          <w:rFonts w:ascii="XO Thames" w:hAnsi="XO Thames"/>
          <w:sz w:val="28"/>
          <w:szCs w:val="40"/>
        </w:rPr>
        <w:t>«Приложение 3</w:t>
      </w:r>
    </w:p>
    <w:p w:rsidR="00DE0766" w:rsidRPr="00C2335D" w:rsidRDefault="00DE0766" w:rsidP="003F47DA">
      <w:pPr>
        <w:ind w:left="5672"/>
        <w:rPr>
          <w:rFonts w:ascii="XO Thames" w:hAnsi="XO Thames"/>
          <w:sz w:val="28"/>
          <w:szCs w:val="40"/>
        </w:rPr>
      </w:pPr>
      <w:r w:rsidRPr="00C2335D">
        <w:rPr>
          <w:rFonts w:ascii="XO Thames" w:hAnsi="XO Thames"/>
          <w:sz w:val="28"/>
          <w:szCs w:val="40"/>
        </w:rPr>
        <w:t>к правилам землепользования и застройки</w:t>
      </w:r>
    </w:p>
    <w:p w:rsidR="0004488C" w:rsidRPr="00C2335D" w:rsidRDefault="0004488C" w:rsidP="0004488C">
      <w:pPr>
        <w:ind w:left="7088"/>
        <w:rPr>
          <w:rFonts w:ascii="XO Thames" w:hAnsi="XO Thames"/>
          <w:sz w:val="28"/>
          <w:szCs w:val="28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40"/>
          <w:szCs w:val="40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34"/>
          <w:szCs w:val="34"/>
        </w:rPr>
      </w:pP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sz w:val="34"/>
          <w:szCs w:val="34"/>
        </w:rPr>
      </w:pPr>
      <w:r w:rsidRPr="00C2335D">
        <w:rPr>
          <w:rFonts w:ascii="XO Thames" w:hAnsi="XO Thames"/>
          <w:sz w:val="28"/>
          <w:szCs w:val="28"/>
        </w:rPr>
        <w:t>Градостроительные регламенты</w:t>
      </w:r>
    </w:p>
    <w:p w:rsidR="0004488C" w:rsidRPr="00C2335D" w:rsidRDefault="0004488C" w:rsidP="0004488C">
      <w:pPr>
        <w:tabs>
          <w:tab w:val="left" w:pos="567"/>
        </w:tabs>
        <w:jc w:val="center"/>
        <w:rPr>
          <w:rFonts w:ascii="XO Thames" w:hAnsi="XO Thames"/>
          <w:b/>
          <w:sz w:val="34"/>
          <w:szCs w:val="34"/>
        </w:rPr>
      </w:pPr>
    </w:p>
    <w:p w:rsidR="0004488C" w:rsidRPr="00C2335D" w:rsidRDefault="0004488C" w:rsidP="0004488C">
      <w:pPr>
        <w:tabs>
          <w:tab w:val="left" w:pos="567"/>
        </w:tabs>
        <w:jc w:val="both"/>
        <w:rPr>
          <w:rFonts w:ascii="XO Thames" w:hAnsi="XO Thames"/>
          <w:sz w:val="32"/>
          <w:szCs w:val="32"/>
          <w:u w:val="single"/>
        </w:rPr>
      </w:pPr>
    </w:p>
    <w:p w:rsidR="005F3FBE" w:rsidRPr="00C2335D" w:rsidRDefault="005F3FBE" w:rsidP="0004488C">
      <w:pPr>
        <w:tabs>
          <w:tab w:val="left" w:pos="567"/>
        </w:tabs>
        <w:jc w:val="both"/>
        <w:rPr>
          <w:rFonts w:ascii="XO Thames" w:hAnsi="XO Thames"/>
          <w:sz w:val="32"/>
          <w:szCs w:val="32"/>
          <w:u w:val="single"/>
        </w:rPr>
      </w:pPr>
    </w:p>
    <w:p w:rsidR="005F3FBE" w:rsidRPr="00C2335D" w:rsidRDefault="005F3FBE" w:rsidP="0004488C">
      <w:pPr>
        <w:tabs>
          <w:tab w:val="left" w:pos="567"/>
        </w:tabs>
        <w:jc w:val="both"/>
        <w:rPr>
          <w:rFonts w:ascii="XO Thames" w:hAnsi="XO Thames"/>
          <w:sz w:val="32"/>
          <w:szCs w:val="32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ind w:firstLine="567"/>
        <w:jc w:val="both"/>
        <w:rPr>
          <w:rFonts w:ascii="XO Thames" w:hAnsi="XO Thames"/>
          <w:sz w:val="28"/>
          <w:u w:val="single"/>
        </w:rPr>
      </w:pPr>
    </w:p>
    <w:p w:rsidR="0004488C" w:rsidRPr="00C2335D" w:rsidRDefault="0004488C" w:rsidP="0004488C">
      <w:pPr>
        <w:tabs>
          <w:tab w:val="left" w:pos="567"/>
        </w:tabs>
        <w:rPr>
          <w:rFonts w:ascii="XO Thames" w:hAnsi="XO Thames"/>
        </w:rPr>
      </w:pPr>
    </w:p>
    <w:p w:rsidR="00D20311" w:rsidRPr="00C2335D" w:rsidRDefault="00D20311">
      <w:pPr>
        <w:spacing w:after="200" w:line="276" w:lineRule="auto"/>
        <w:rPr>
          <w:rFonts w:ascii="XO Thames" w:hAnsi="XO Thames"/>
        </w:rPr>
      </w:pPr>
      <w:r w:rsidRPr="00C2335D">
        <w:rPr>
          <w:rFonts w:ascii="XO Thames" w:hAnsi="XO Thames"/>
        </w:rPr>
        <w:br w:type="page"/>
      </w:r>
    </w:p>
    <w:p w:rsidR="00DA6ADD" w:rsidRPr="00C2335D" w:rsidRDefault="00DA6ADD" w:rsidP="0004488C">
      <w:pPr>
        <w:tabs>
          <w:tab w:val="left" w:pos="567"/>
        </w:tabs>
        <w:rPr>
          <w:rFonts w:ascii="XO Thames" w:hAnsi="XO Thames"/>
        </w:rPr>
      </w:pPr>
    </w:p>
    <w:p w:rsidR="00F10344" w:rsidRPr="00C2335D" w:rsidRDefault="00F10344" w:rsidP="003210C1">
      <w:pPr>
        <w:pStyle w:val="1"/>
        <w:framePr w:wrap="notBeside" w:hAnchor="page" w:x="5177" w:y="-39"/>
        <w:rPr>
          <w:rFonts w:ascii="XO Thames" w:hAnsi="XO Thames"/>
          <w:color w:val="auto"/>
        </w:rPr>
      </w:pPr>
      <w:bookmarkStart w:id="1" w:name="_Toc519494923"/>
      <w:bookmarkStart w:id="2" w:name="_Toc522717407"/>
      <w:bookmarkStart w:id="3" w:name="_Toc527446357"/>
      <w:bookmarkStart w:id="4" w:name="_Toc532306899"/>
      <w:bookmarkStart w:id="5" w:name="_Toc22201223"/>
      <w:bookmarkStart w:id="6" w:name="_Toc22732922"/>
      <w:bookmarkStart w:id="7" w:name="_Toc40780076"/>
      <w:bookmarkStart w:id="8" w:name="_Toc40780144"/>
      <w:bookmarkStart w:id="9" w:name="_Toc44937020"/>
      <w:bookmarkStart w:id="10" w:name="_Toc95165973"/>
      <w:bookmarkStart w:id="11" w:name="_Toc95166052"/>
      <w:bookmarkStart w:id="12" w:name="_Toc95166511"/>
      <w:bookmarkStart w:id="13" w:name="_Toc95167080"/>
      <w:bookmarkStart w:id="14" w:name="_Toc97130778"/>
      <w:bookmarkStart w:id="15" w:name="_Toc97131179"/>
      <w:bookmarkStart w:id="16" w:name="_Toc97131263"/>
      <w:bookmarkStart w:id="17" w:name="_Toc97131569"/>
      <w:bookmarkStart w:id="18" w:name="_Toc97131656"/>
      <w:bookmarkStart w:id="19" w:name="_Toc110245254"/>
      <w:bookmarkStart w:id="20" w:name="_Toc124495323"/>
      <w:bookmarkStart w:id="21" w:name="_Toc126843243"/>
      <w:bookmarkStart w:id="22" w:name="_Toc127774654"/>
      <w:bookmarkStart w:id="23" w:name="_Toc128472871"/>
      <w:bookmarkStart w:id="24" w:name="_Toc131066308"/>
      <w:bookmarkStart w:id="25" w:name="_Toc188288054"/>
      <w:r w:rsidRPr="00C2335D">
        <w:rPr>
          <w:rFonts w:ascii="XO Thames" w:hAnsi="XO Thames"/>
          <w:color w:val="auto"/>
        </w:rPr>
        <w:t>СОДЕРЖАНИЕ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D21606" w:rsidRPr="00C2335D" w:rsidRDefault="00C22868" w:rsidP="002E0A2A">
      <w:pPr>
        <w:pStyle w:val="12"/>
        <w:rPr>
          <w:rFonts w:ascii="XO Thames" w:eastAsiaTheme="minorEastAsia" w:hAnsi="XO Thames"/>
          <w:b w:val="0"/>
          <w:iCs/>
          <w:sz w:val="20"/>
          <w:szCs w:val="20"/>
        </w:rPr>
      </w:pPr>
      <w:r w:rsidRPr="00C2335D">
        <w:rPr>
          <w:rStyle w:val="a8"/>
          <w:rFonts w:ascii="XO Thames" w:hAnsi="XO Thames"/>
          <w:b w:val="0"/>
          <w:bCs w:val="0"/>
          <w:iCs/>
          <w:color w:val="auto"/>
          <w:sz w:val="20"/>
          <w:szCs w:val="20"/>
        </w:rPr>
        <w:fldChar w:fldCharType="begin"/>
      </w:r>
      <w:r w:rsidR="00EE45C6" w:rsidRPr="00C2335D">
        <w:rPr>
          <w:rStyle w:val="a8"/>
          <w:rFonts w:ascii="XO Thames" w:hAnsi="XO Thames"/>
          <w:b w:val="0"/>
          <w:bCs w:val="0"/>
          <w:iCs/>
          <w:color w:val="auto"/>
          <w:sz w:val="20"/>
          <w:szCs w:val="20"/>
        </w:rPr>
        <w:instrText xml:space="preserve"> TOC \o "1-3" \h \z \u </w:instrText>
      </w:r>
      <w:r w:rsidRPr="00C2335D">
        <w:rPr>
          <w:rStyle w:val="a8"/>
          <w:rFonts w:ascii="XO Thames" w:hAnsi="XO Thames"/>
          <w:b w:val="0"/>
          <w:bCs w:val="0"/>
          <w:iCs/>
          <w:color w:val="auto"/>
          <w:sz w:val="20"/>
          <w:szCs w:val="20"/>
        </w:rPr>
        <w:fldChar w:fldCharType="separate"/>
      </w:r>
      <w:hyperlink w:anchor="_Toc188288055" w:history="1">
        <w:r w:rsidR="00D21606" w:rsidRPr="00C2335D">
          <w:rPr>
            <w:rStyle w:val="a8"/>
            <w:rFonts w:ascii="XO Thames" w:hAnsi="XO Thames"/>
            <w:b w:val="0"/>
            <w:sz w:val="20"/>
            <w:szCs w:val="20"/>
          </w:rPr>
          <w:t>Глава 1. Градостроительные регламенты в установленных территориальных зонах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_Toc188288055 \h </w:instrText>
        </w:r>
        <w:r w:rsidRPr="00C2335D">
          <w:rPr>
            <w:rFonts w:ascii="XO Thames" w:hAnsi="XO Thames"/>
            <w:b w:val="0"/>
            <w:webHidden/>
            <w:sz w:val="20"/>
            <w:szCs w:val="20"/>
          </w:rPr>
        </w:r>
        <w:r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23</w:t>
        </w:r>
        <w:r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56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«ЖИ» - ЗОНА ЗАСТРОЙКИ ИНДИВИДУАЛЬНЫМИ ЖИЛЫМИ ДОМАМИ И ДОМАМИ БЛОКИРОВАННОЙ ЗАСТРОЙКИ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_Toc188288056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24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57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_Toc188288057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58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_Toc188288058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34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59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«ЖМ» - ЗОНА ЗАСТРОЙКИ МАЛОЭТАЖНЫМИ ЖИЛЫМИ ДОМАМИ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_Toc188288059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41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0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_Toc188288060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41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1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_Toc188288061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51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62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«ОТ» - ЗОНА ТОРГОВОГО НАЗНАЧЕНИЯ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_Toc188288062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59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3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_Toc188288063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59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4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_Toc188288064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65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65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«ОУ» - ЗОНА ОБРАЗОВАНИЯ И ПРОСВЕЩЕНИЯ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_Toc188288065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69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6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_Toc188288066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69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7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_Toc188288067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74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68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«ОРК» - ЗОНА РАЗВЛЕЧЕНИЯ, КУЛЬТУРЫ, ОБЩЕСТВЕННОГО ПИТАНИЯ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_Toc188288068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77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69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_Toc188288069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77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0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_Toc188288070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86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71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«ОРИ» - ЗОНА РЕЛИГИОЗНОГО ИСПОЛЬЗОВАНИЯ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_Toc188288071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91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2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_Toc188288072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91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3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_Toc188288073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94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74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«ОД» - ИНАЯ ОБЩЕСТВЕННО-ДЕЛОВАЯ ЗОНА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_Toc188288074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95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5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_Toc188288075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95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6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_Toc188288076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108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77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«ПК» - КОММУНАЛЬНАЯ ЗОНА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_Toc188288077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112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8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_Toc188288078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112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79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_Toc188288079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122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80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«ПР» - ПРОИЗВОДСТВЕННАЯ ЗОНА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_Toc188288080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124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1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_Toc188288081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124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2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_Toc188288082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132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83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«ИИ» - ЗОНА ИНЖЕНЕРНОЙ ИНФРАСТРУКТУРЫ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_Toc188288083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135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4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_Toc188288084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135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5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_Toc188288085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138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86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«ТИ» - ЗОНА ТРАНСПОРТНОЙ ИНФРАСТРУКТУРЫ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_Toc188288086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139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7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_Toc188288087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139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88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_Toc188288088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144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89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«СХС» - ЗОНА САДОВОДСТВА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_Toc188288089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146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0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_Toc188288090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146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1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_Toc188288091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149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92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«СХП» - ЗОНА СЕЛЬСКОХОЗЯЙСТВЕННОГО ПРОИЗВОДСТВА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_Toc188288092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150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3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_Toc188288093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150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4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_Toc188288094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159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95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«СХП1» - ИНАЯ ЗОНА СЕЛЬСКОХОЗЯЙСТВЕННОГО ПРОИЗВОДСТВА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_Toc188288095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163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6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_Toc188288096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163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7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_Toc188288097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169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098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«РЗ» - РЕКРЕАЦИОННАЯ ЗОНА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_Toc188288098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174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099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_Toc188288099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174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0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_Toc188288100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184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01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«РЗ1» - ИНАЯ РЕКРЕАЦИОННАЯ ЗОНА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_Toc188288101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186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2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_Toc188288102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186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3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_Toc188288103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203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04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«ЗОТ» - ЗОНА ОЗЕЛЕНЕННЫХ ТЕРРИТОРИЙ ОБЩЕГО ПОЛЬЗОВАНИЯ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_Toc188288104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205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05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_Toc188288105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205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6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_Toc188288106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207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07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«КЛ» - ЗОНА КЛАДБИЩ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_Toc188288107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209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8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_Toc188288108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209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09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_Toc188288109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211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10" w:history="1">
        <w:r w:rsidR="00D21606" w:rsidRPr="00C2335D">
          <w:rPr>
            <w:rStyle w:val="a8"/>
            <w:rFonts w:ascii="XO Thames" w:eastAsiaTheme="majorEastAsia" w:hAnsi="XO Thames"/>
            <w:b w:val="0"/>
            <w:sz w:val="20"/>
            <w:szCs w:val="20"/>
          </w:rPr>
          <w:t>ТЕРРИТОРИАЛЬНАЯ ЗОНА «ОСН» - ЗОНА ОЗЕЛЕНЕННЫХ ТЕРРИТОРИЙ СПЕЦИАЛЬНОГО НАЗНАЧЕНИЯ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_Toc188288110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212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11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_Toc188288111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212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12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_Toc188288112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216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13" w:history="1">
        <w:r w:rsidR="00D21606" w:rsidRPr="00C2335D">
          <w:rPr>
            <w:rStyle w:val="a8"/>
            <w:rFonts w:ascii="XO Thames" w:eastAsiaTheme="majorEastAsia" w:hAnsi="XO Thames"/>
            <w:b w:val="0"/>
            <w:bCs/>
            <w:sz w:val="20"/>
            <w:szCs w:val="20"/>
          </w:rPr>
          <w:t>ТЕРРИТОРИАЛЬНАЯ ЗОНА «ИЗ» - ЗОНА ИНОГО НАЗНАЧЕНИЯ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_Toc188288113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216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14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Основные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_Toc188288114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216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15" w:history="1">
        <w:r w:rsidR="00D21606" w:rsidRPr="00C2335D">
          <w:rPr>
            <w:rStyle w:val="a8"/>
            <w:rFonts w:ascii="XO Thames" w:eastAsiaTheme="majorEastAsia" w:hAnsi="XO Thames" w:cs="Times New Roman"/>
            <w:noProof/>
          </w:rPr>
          <w:t>Условно разрешенные виды и параметры разрешенного строительства, реконструкции объектов капитального строительства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_Toc188288115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217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16" w:history="1">
        <w:r w:rsidR="00D21606" w:rsidRPr="00C2335D">
          <w:rPr>
            <w:rStyle w:val="a8"/>
            <w:rFonts w:ascii="XO Thames" w:hAnsi="XO Thames"/>
            <w:b w:val="0"/>
            <w:sz w:val="20"/>
            <w:szCs w:val="20"/>
          </w:rPr>
          <w:t>Глава 2. Ограничения использования земельных участков и объектов капитального строительства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_Toc188288116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219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D21606" w:rsidRPr="00C2335D" w:rsidRDefault="00524059">
      <w:pPr>
        <w:pStyle w:val="31"/>
        <w:rPr>
          <w:rFonts w:ascii="XO Thames" w:eastAsiaTheme="minorEastAsia" w:hAnsi="XO Thames" w:cs="Times New Roman"/>
          <w:noProof/>
        </w:rPr>
      </w:pPr>
      <w:hyperlink w:anchor="_Toc188288117" w:history="1">
        <w:r w:rsidR="00D21606" w:rsidRPr="00C2335D">
          <w:rPr>
            <w:rStyle w:val="a8"/>
            <w:rFonts w:ascii="XO Thames" w:eastAsiaTheme="majorEastAsia" w:hAnsi="XO Thames" w:cs="Times New Roman"/>
            <w:bCs/>
            <w:noProof/>
          </w:rPr>
          <w:t>Глава 3. Комплексное развитие территорий (КРТ)</w:t>
        </w:r>
        <w:r w:rsidR="00D21606" w:rsidRPr="00C2335D">
          <w:rPr>
            <w:rFonts w:ascii="XO Thames" w:hAnsi="XO Thames" w:cs="Times New Roman"/>
            <w:noProof/>
            <w:webHidden/>
          </w:rPr>
          <w:tab/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begin"/>
        </w:r>
        <w:r w:rsidR="00D21606" w:rsidRPr="00C2335D">
          <w:rPr>
            <w:rFonts w:ascii="XO Thames" w:hAnsi="XO Thames" w:cs="Times New Roman"/>
            <w:noProof/>
            <w:webHidden/>
          </w:rPr>
          <w:instrText xml:space="preserve"> PAGEREF _Toc188288117 \h </w:instrText>
        </w:r>
        <w:r w:rsidR="00C22868" w:rsidRPr="00C2335D">
          <w:rPr>
            <w:rFonts w:ascii="XO Thames" w:hAnsi="XO Thames" w:cs="Times New Roman"/>
            <w:noProof/>
            <w:webHidden/>
          </w:rPr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separate"/>
        </w:r>
        <w:r w:rsidR="00C2335D">
          <w:rPr>
            <w:rFonts w:ascii="XO Thames" w:hAnsi="XO Thames" w:cs="Times New Roman"/>
            <w:noProof/>
            <w:webHidden/>
          </w:rPr>
          <w:t>221</w:t>
        </w:r>
        <w:r w:rsidR="00C22868" w:rsidRPr="00C2335D">
          <w:rPr>
            <w:rFonts w:ascii="XO Thames" w:hAnsi="XO Thames" w:cs="Times New Roman"/>
            <w:noProof/>
            <w:webHidden/>
          </w:rPr>
          <w:fldChar w:fldCharType="end"/>
        </w:r>
      </w:hyperlink>
    </w:p>
    <w:p w:rsidR="00D21606" w:rsidRPr="00C2335D" w:rsidRDefault="00524059" w:rsidP="002E0A2A">
      <w:pPr>
        <w:pStyle w:val="21"/>
        <w:rPr>
          <w:rFonts w:ascii="XO Thames" w:eastAsiaTheme="minorEastAsia" w:hAnsi="XO Thames"/>
          <w:b w:val="0"/>
          <w:sz w:val="20"/>
          <w:szCs w:val="20"/>
        </w:rPr>
      </w:pPr>
      <w:hyperlink w:anchor="_Toc188288118" w:history="1">
        <w:r w:rsidR="00D21606" w:rsidRPr="00C2335D">
          <w:rPr>
            <w:rStyle w:val="a8"/>
            <w:rFonts w:ascii="XO Thames" w:hAnsi="XO Thames"/>
            <w:b w:val="0"/>
            <w:sz w:val="20"/>
            <w:szCs w:val="20"/>
          </w:rPr>
          <w:t>Глава 4. Требования к архитектурно-градостроительному облику объектов капитального строительства</w:t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tab/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begin"/>
        </w:r>
        <w:r w:rsidR="00D21606" w:rsidRPr="00C2335D">
          <w:rPr>
            <w:rFonts w:ascii="XO Thames" w:hAnsi="XO Thames"/>
            <w:b w:val="0"/>
            <w:webHidden/>
            <w:sz w:val="20"/>
            <w:szCs w:val="20"/>
          </w:rPr>
          <w:instrText xml:space="preserve"> PAGEREF _Toc188288118 \h </w:instrTex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separate"/>
        </w:r>
        <w:r w:rsidR="00C2335D">
          <w:rPr>
            <w:rFonts w:ascii="XO Thames" w:hAnsi="XO Thames"/>
            <w:b w:val="0"/>
            <w:webHidden/>
            <w:sz w:val="20"/>
            <w:szCs w:val="20"/>
          </w:rPr>
          <w:t>221</w:t>
        </w:r>
        <w:r w:rsidR="00C22868" w:rsidRPr="00C2335D">
          <w:rPr>
            <w:rFonts w:ascii="XO Thames" w:hAnsi="XO Thames"/>
            <w:b w:val="0"/>
            <w:webHidden/>
            <w:sz w:val="20"/>
            <w:szCs w:val="20"/>
          </w:rPr>
          <w:fldChar w:fldCharType="end"/>
        </w:r>
      </w:hyperlink>
    </w:p>
    <w:p w:rsidR="0004488C" w:rsidRPr="00C2335D" w:rsidRDefault="00C22868" w:rsidP="002E0A2A">
      <w:pPr>
        <w:pStyle w:val="21"/>
        <w:rPr>
          <w:rStyle w:val="a8"/>
          <w:rFonts w:ascii="XO Thames" w:eastAsiaTheme="majorEastAsia" w:hAnsi="XO Thames"/>
          <w:b w:val="0"/>
          <w:color w:val="auto"/>
          <w:sz w:val="20"/>
          <w:szCs w:val="20"/>
        </w:rPr>
        <w:sectPr w:rsidR="0004488C" w:rsidRPr="00C2335D" w:rsidSect="002E0A2A"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/>
          <w:pgMar w:top="1134" w:right="709" w:bottom="1134" w:left="1134" w:header="567" w:footer="567" w:gutter="0"/>
          <w:pgNumType w:start="20"/>
          <w:cols w:space="708"/>
          <w:docGrid w:linePitch="360"/>
        </w:sectPr>
      </w:pPr>
      <w:r w:rsidRPr="00C2335D">
        <w:rPr>
          <w:rStyle w:val="a8"/>
          <w:rFonts w:ascii="XO Thames" w:eastAsiaTheme="majorEastAsia" w:hAnsi="XO Thames"/>
          <w:b w:val="0"/>
          <w:bCs/>
          <w:iCs w:val="0"/>
          <w:color w:val="auto"/>
          <w:sz w:val="20"/>
          <w:szCs w:val="20"/>
        </w:rPr>
        <w:fldChar w:fldCharType="end"/>
      </w:r>
    </w:p>
    <w:p w:rsidR="0004488C" w:rsidRPr="00C2335D" w:rsidRDefault="0004488C" w:rsidP="003210C1">
      <w:pPr>
        <w:pStyle w:val="2"/>
        <w:keepLines w:val="0"/>
        <w:tabs>
          <w:tab w:val="left" w:pos="6999"/>
        </w:tabs>
        <w:spacing w:before="240"/>
        <w:ind w:left="426"/>
        <w:jc w:val="center"/>
        <w:rPr>
          <w:rFonts w:ascii="XO Thames" w:eastAsia="Times New Roman" w:hAnsi="XO Thames" w:cs="Times New Roman"/>
          <w:color w:val="auto"/>
          <w:sz w:val="28"/>
          <w:szCs w:val="28"/>
        </w:rPr>
      </w:pPr>
      <w:bookmarkStart w:id="26" w:name="_Toc43375705"/>
      <w:bookmarkStart w:id="27" w:name="_Toc96078693"/>
      <w:bookmarkStart w:id="28" w:name="_Toc523383276"/>
      <w:bookmarkStart w:id="29" w:name="_Toc18501075"/>
      <w:bookmarkStart w:id="30" w:name="_Toc188288055"/>
      <w:r w:rsidRPr="00C2335D"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  <w:lastRenderedPageBreak/>
        <w:t>Глава 1. Градостроительные регламенты в установленных территориальных зонах</w:t>
      </w:r>
      <w:bookmarkEnd w:id="26"/>
      <w:bookmarkEnd w:id="27"/>
      <w:bookmarkEnd w:id="28"/>
      <w:bookmarkEnd w:id="29"/>
      <w:bookmarkEnd w:id="30"/>
    </w:p>
    <w:p w:rsidR="003210C1" w:rsidRPr="00C2335D" w:rsidRDefault="003210C1" w:rsidP="0004488C">
      <w:pPr>
        <w:tabs>
          <w:tab w:val="left" w:pos="567"/>
        </w:tabs>
        <w:ind w:firstLine="709"/>
        <w:jc w:val="both"/>
        <w:rPr>
          <w:rFonts w:ascii="XO Thames" w:hAnsi="XO Thames"/>
          <w:spacing w:val="5"/>
          <w:sz w:val="28"/>
          <w:szCs w:val="28"/>
        </w:rPr>
      </w:pPr>
    </w:p>
    <w:p w:rsidR="0004488C" w:rsidRPr="00C2335D" w:rsidRDefault="0004488C" w:rsidP="0004488C">
      <w:pPr>
        <w:tabs>
          <w:tab w:val="left" w:pos="567"/>
        </w:tabs>
        <w:ind w:firstLine="709"/>
        <w:jc w:val="both"/>
        <w:rPr>
          <w:rFonts w:ascii="XO Thames" w:hAnsi="XO Thames"/>
          <w:spacing w:val="5"/>
          <w:sz w:val="28"/>
          <w:szCs w:val="28"/>
        </w:rPr>
      </w:pPr>
      <w:r w:rsidRPr="00C2335D">
        <w:rPr>
          <w:rFonts w:ascii="XO Thames" w:hAnsi="XO Thames"/>
          <w:spacing w:val="5"/>
          <w:sz w:val="28"/>
          <w:szCs w:val="28"/>
        </w:rPr>
        <w:t>Порядок установления территориальных зон определен статьей 34 Градостроительного кодекса Российской Федерации. На карте градостроительного зонирования установлены следующие виды территориальных зон:</w:t>
      </w:r>
    </w:p>
    <w:p w:rsidR="0004488C" w:rsidRPr="00C2335D" w:rsidRDefault="0004488C" w:rsidP="0004488C">
      <w:pPr>
        <w:tabs>
          <w:tab w:val="left" w:pos="567"/>
        </w:tabs>
        <w:ind w:firstLine="709"/>
        <w:jc w:val="both"/>
        <w:rPr>
          <w:rFonts w:ascii="XO Thames" w:hAnsi="XO Thames"/>
          <w:spacing w:val="5"/>
        </w:rPr>
      </w:pPr>
    </w:p>
    <w:tbl>
      <w:tblPr>
        <w:tblW w:w="9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6461"/>
      </w:tblGrid>
      <w:tr w:rsidR="00D74E67" w:rsidRPr="00C2335D" w:rsidTr="007225D4">
        <w:tc>
          <w:tcPr>
            <w:tcW w:w="3063" w:type="dxa"/>
          </w:tcPr>
          <w:p w:rsidR="007F250C" w:rsidRPr="00C2335D" w:rsidRDefault="007F250C" w:rsidP="007F250C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Кодовые обозначения</w:t>
            </w:r>
          </w:p>
          <w:p w:rsidR="007F250C" w:rsidRPr="00C2335D" w:rsidRDefault="007F250C" w:rsidP="007F250C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территориальных зон</w:t>
            </w:r>
          </w:p>
        </w:tc>
        <w:tc>
          <w:tcPr>
            <w:tcW w:w="6461" w:type="dxa"/>
          </w:tcPr>
          <w:p w:rsidR="007F250C" w:rsidRPr="00C2335D" w:rsidRDefault="007F250C" w:rsidP="007F250C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Наименование территориальных зон</w:t>
            </w:r>
          </w:p>
        </w:tc>
      </w:tr>
      <w:tr w:rsidR="00D74E67" w:rsidRPr="00C2335D" w:rsidTr="00846201">
        <w:tc>
          <w:tcPr>
            <w:tcW w:w="9524" w:type="dxa"/>
            <w:gridSpan w:val="2"/>
          </w:tcPr>
          <w:p w:rsidR="005A5E74" w:rsidRPr="00C2335D" w:rsidRDefault="005A5E74" w:rsidP="00E65163">
            <w:pPr>
              <w:tabs>
                <w:tab w:val="left" w:pos="567"/>
              </w:tabs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Жил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ые</w:t>
            </w: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 xml:space="preserve"> зон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</w:t>
            </w:r>
          </w:p>
        </w:tc>
      </w:tr>
      <w:tr w:rsidR="00D74E67" w:rsidRPr="00C2335D" w:rsidTr="007225D4">
        <w:tc>
          <w:tcPr>
            <w:tcW w:w="3063" w:type="dxa"/>
          </w:tcPr>
          <w:p w:rsidR="005A5E74" w:rsidRPr="00C2335D" w:rsidRDefault="005A5E74" w:rsidP="00846201">
            <w:pPr>
              <w:tabs>
                <w:tab w:val="left" w:pos="567"/>
              </w:tabs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ЖИ</w:t>
            </w:r>
          </w:p>
        </w:tc>
        <w:tc>
          <w:tcPr>
            <w:tcW w:w="6461" w:type="dxa"/>
          </w:tcPr>
          <w:p w:rsidR="005A5E74" w:rsidRPr="00C2335D" w:rsidRDefault="001A7BBE" w:rsidP="00846201">
            <w:pPr>
              <w:tabs>
                <w:tab w:val="left" w:pos="567"/>
              </w:tabs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Зона застройки индивидуальными жилыми домами и домами блокированной застройки</w:t>
            </w:r>
          </w:p>
        </w:tc>
      </w:tr>
      <w:tr w:rsidR="00D74E67" w:rsidRPr="00C2335D" w:rsidTr="007225D4">
        <w:tc>
          <w:tcPr>
            <w:tcW w:w="3063" w:type="dxa"/>
          </w:tcPr>
          <w:p w:rsidR="001A7BBE" w:rsidRPr="00C2335D" w:rsidRDefault="001A7BBE" w:rsidP="001A7BBE">
            <w:pPr>
              <w:tabs>
                <w:tab w:val="left" w:pos="567"/>
              </w:tabs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ЖМ</w:t>
            </w:r>
          </w:p>
        </w:tc>
        <w:tc>
          <w:tcPr>
            <w:tcW w:w="6461" w:type="dxa"/>
          </w:tcPr>
          <w:p w:rsidR="001A7BBE" w:rsidRPr="00C2335D" w:rsidRDefault="001A7BBE" w:rsidP="001A7BBE">
            <w:pPr>
              <w:tabs>
                <w:tab w:val="left" w:pos="567"/>
              </w:tabs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Зона застройки малоэтажными жилыми домами</w:t>
            </w:r>
          </w:p>
        </w:tc>
      </w:tr>
      <w:tr w:rsidR="00D74E67" w:rsidRPr="00C2335D" w:rsidTr="00846201">
        <w:tc>
          <w:tcPr>
            <w:tcW w:w="9524" w:type="dxa"/>
            <w:gridSpan w:val="2"/>
          </w:tcPr>
          <w:p w:rsidR="00E828D4" w:rsidRPr="00C2335D" w:rsidRDefault="00E828D4" w:rsidP="00E65163">
            <w:pPr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Общественно-делов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ые</w:t>
            </w: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 xml:space="preserve"> зон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615F10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ОТ</w:t>
            </w:r>
          </w:p>
        </w:tc>
        <w:tc>
          <w:tcPr>
            <w:tcW w:w="6461" w:type="dxa"/>
          </w:tcPr>
          <w:p w:rsidR="00727009" w:rsidRPr="00C2335D" w:rsidRDefault="00727009" w:rsidP="00AB15C4">
            <w:pPr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Зона торгового назначения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AB15C4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ОУ</w:t>
            </w:r>
          </w:p>
        </w:tc>
        <w:tc>
          <w:tcPr>
            <w:tcW w:w="6461" w:type="dxa"/>
          </w:tcPr>
          <w:p w:rsidR="00727009" w:rsidRPr="00C2335D" w:rsidRDefault="00727009" w:rsidP="00AB15C4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образования и просвещения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AB15C4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ОРК</w:t>
            </w:r>
          </w:p>
        </w:tc>
        <w:tc>
          <w:tcPr>
            <w:tcW w:w="6461" w:type="dxa"/>
          </w:tcPr>
          <w:p w:rsidR="00727009" w:rsidRPr="00C2335D" w:rsidRDefault="00727009" w:rsidP="00AB15C4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развлечения, культуры, общественного питания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AB15C4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ОРИ</w:t>
            </w:r>
          </w:p>
        </w:tc>
        <w:tc>
          <w:tcPr>
            <w:tcW w:w="6461" w:type="dxa"/>
          </w:tcPr>
          <w:p w:rsidR="00727009" w:rsidRPr="00C2335D" w:rsidRDefault="00727009" w:rsidP="00AB15C4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религиозного использования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615F10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ОД</w:t>
            </w:r>
          </w:p>
        </w:tc>
        <w:tc>
          <w:tcPr>
            <w:tcW w:w="6461" w:type="dxa"/>
          </w:tcPr>
          <w:p w:rsidR="00727009" w:rsidRPr="00C2335D" w:rsidRDefault="00727009" w:rsidP="00846201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Иная общественно-деловая зона</w:t>
            </w:r>
          </w:p>
        </w:tc>
      </w:tr>
      <w:tr w:rsidR="00D74E67" w:rsidRPr="00C2335D" w:rsidTr="007225D4">
        <w:tc>
          <w:tcPr>
            <w:tcW w:w="9524" w:type="dxa"/>
            <w:gridSpan w:val="2"/>
          </w:tcPr>
          <w:p w:rsidR="00727009" w:rsidRPr="00C2335D" w:rsidRDefault="00E65163" w:rsidP="007F250C">
            <w:pPr>
              <w:rPr>
                <w:rFonts w:ascii="XO Thames" w:hAnsi="XO Thames"/>
                <w:b/>
                <w:spacing w:val="4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Производственные зоны, зоны инженерной и транспортной инфраструктур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7F250C">
            <w:pPr>
              <w:ind w:left="-257" w:firstLine="154"/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ПК</w:t>
            </w:r>
          </w:p>
        </w:tc>
        <w:tc>
          <w:tcPr>
            <w:tcW w:w="6461" w:type="dxa"/>
          </w:tcPr>
          <w:p w:rsidR="00727009" w:rsidRPr="00C2335D" w:rsidRDefault="00727009" w:rsidP="007F250C">
            <w:pPr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Коммунальная зона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8B2E43">
            <w:pPr>
              <w:ind w:left="-257" w:firstLine="154"/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ПР</w:t>
            </w:r>
          </w:p>
        </w:tc>
        <w:tc>
          <w:tcPr>
            <w:tcW w:w="6461" w:type="dxa"/>
          </w:tcPr>
          <w:p w:rsidR="00727009" w:rsidRPr="00C2335D" w:rsidRDefault="00727009" w:rsidP="008B2E43">
            <w:pPr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Производственная зона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B273A0">
            <w:pPr>
              <w:tabs>
                <w:tab w:val="left" w:pos="1097"/>
                <w:tab w:val="center" w:pos="1423"/>
              </w:tabs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ab/>
            </w:r>
            <w:r w:rsidRPr="00C2335D">
              <w:rPr>
                <w:rFonts w:ascii="XO Thames" w:hAnsi="XO Thames"/>
                <w:sz w:val="28"/>
                <w:szCs w:val="28"/>
              </w:rPr>
              <w:tab/>
              <w:t>ИИ</w:t>
            </w:r>
          </w:p>
        </w:tc>
        <w:tc>
          <w:tcPr>
            <w:tcW w:w="6461" w:type="dxa"/>
          </w:tcPr>
          <w:p w:rsidR="00727009" w:rsidRPr="00C2335D" w:rsidRDefault="00727009" w:rsidP="002635A8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инженерной инфраструктуры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B273A0">
            <w:pPr>
              <w:tabs>
                <w:tab w:val="left" w:pos="1097"/>
                <w:tab w:val="center" w:pos="1423"/>
              </w:tabs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ТИ</w:t>
            </w:r>
          </w:p>
        </w:tc>
        <w:tc>
          <w:tcPr>
            <w:tcW w:w="6461" w:type="dxa"/>
          </w:tcPr>
          <w:p w:rsidR="00727009" w:rsidRPr="00C2335D" w:rsidRDefault="00727009" w:rsidP="002635A8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транспортной инфраструктуры</w:t>
            </w:r>
          </w:p>
        </w:tc>
      </w:tr>
      <w:tr w:rsidR="00D74E67" w:rsidRPr="00C2335D" w:rsidTr="007225D4">
        <w:tc>
          <w:tcPr>
            <w:tcW w:w="9524" w:type="dxa"/>
            <w:gridSpan w:val="2"/>
          </w:tcPr>
          <w:p w:rsidR="00727009" w:rsidRPr="00C2335D" w:rsidRDefault="00727009" w:rsidP="00E65163">
            <w:pPr>
              <w:shd w:val="clear" w:color="auto" w:fill="FFFFFF"/>
              <w:spacing w:line="276" w:lineRule="auto"/>
              <w:rPr>
                <w:rFonts w:ascii="XO Thames" w:hAnsi="XO Thames"/>
                <w:b/>
                <w:spacing w:val="4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Зон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</w:t>
            </w: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 xml:space="preserve"> сельскохозяйственного использования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727009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СХС</w:t>
            </w:r>
          </w:p>
        </w:tc>
        <w:tc>
          <w:tcPr>
            <w:tcW w:w="6461" w:type="dxa"/>
          </w:tcPr>
          <w:p w:rsidR="00727009" w:rsidRPr="00C2335D" w:rsidRDefault="00727009" w:rsidP="00AB15C4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садоводства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727009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СХП</w:t>
            </w:r>
          </w:p>
        </w:tc>
        <w:tc>
          <w:tcPr>
            <w:tcW w:w="6461" w:type="dxa"/>
          </w:tcPr>
          <w:p w:rsidR="00727009" w:rsidRPr="00C2335D" w:rsidRDefault="00727009" w:rsidP="00727009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 xml:space="preserve">Зона сельскохозяйственного производства </w:t>
            </w:r>
          </w:p>
        </w:tc>
      </w:tr>
      <w:tr w:rsidR="00D21606" w:rsidRPr="00C2335D" w:rsidTr="007225D4">
        <w:tc>
          <w:tcPr>
            <w:tcW w:w="3063" w:type="dxa"/>
          </w:tcPr>
          <w:p w:rsidR="00D21606" w:rsidRPr="00C2335D" w:rsidRDefault="00D21606" w:rsidP="00D21606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СХП1</w:t>
            </w:r>
          </w:p>
        </w:tc>
        <w:tc>
          <w:tcPr>
            <w:tcW w:w="6461" w:type="dxa"/>
          </w:tcPr>
          <w:p w:rsidR="00D21606" w:rsidRPr="00C2335D" w:rsidRDefault="00D21606" w:rsidP="00D21606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 xml:space="preserve">Иная зона сельскохозяйственного производства </w:t>
            </w:r>
          </w:p>
        </w:tc>
      </w:tr>
      <w:tr w:rsidR="00D74E67" w:rsidRPr="00C2335D" w:rsidTr="007225D4">
        <w:tc>
          <w:tcPr>
            <w:tcW w:w="9524" w:type="dxa"/>
            <w:gridSpan w:val="2"/>
          </w:tcPr>
          <w:p w:rsidR="00727009" w:rsidRPr="00C2335D" w:rsidRDefault="00727009" w:rsidP="00E65163">
            <w:pPr>
              <w:rPr>
                <w:rFonts w:ascii="XO Thames" w:hAnsi="XO Thames"/>
                <w:b/>
                <w:spacing w:val="4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z w:val="28"/>
                <w:szCs w:val="28"/>
              </w:rPr>
              <w:t>Зон</w:t>
            </w:r>
            <w:r w:rsidR="00E65163" w:rsidRPr="00C2335D">
              <w:rPr>
                <w:rFonts w:ascii="XO Thames" w:hAnsi="XO Thames"/>
                <w:b/>
                <w:sz w:val="28"/>
                <w:szCs w:val="28"/>
              </w:rPr>
              <w:t>ы</w:t>
            </w:r>
            <w:r w:rsidRPr="00C2335D">
              <w:rPr>
                <w:rFonts w:ascii="XO Thames" w:hAnsi="XO Thames"/>
                <w:b/>
                <w:sz w:val="28"/>
                <w:szCs w:val="28"/>
              </w:rPr>
              <w:t xml:space="preserve"> рекреационного назначения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727009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РЗ</w:t>
            </w:r>
          </w:p>
        </w:tc>
        <w:tc>
          <w:tcPr>
            <w:tcW w:w="6461" w:type="dxa"/>
          </w:tcPr>
          <w:p w:rsidR="00727009" w:rsidRPr="00C2335D" w:rsidRDefault="00727009" w:rsidP="00846201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рекреационного назначения</w:t>
            </w:r>
          </w:p>
        </w:tc>
      </w:tr>
      <w:tr w:rsidR="00D21606" w:rsidRPr="00C2335D" w:rsidTr="007225D4">
        <w:tc>
          <w:tcPr>
            <w:tcW w:w="3063" w:type="dxa"/>
          </w:tcPr>
          <w:p w:rsidR="00D21606" w:rsidRPr="00C2335D" w:rsidRDefault="00D21606" w:rsidP="00D21606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РЗ1</w:t>
            </w:r>
          </w:p>
        </w:tc>
        <w:tc>
          <w:tcPr>
            <w:tcW w:w="6461" w:type="dxa"/>
          </w:tcPr>
          <w:p w:rsidR="00D21606" w:rsidRPr="00C2335D" w:rsidRDefault="00D21606" w:rsidP="00D21606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Иная зона рекреационного назначения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7F250C">
            <w:pPr>
              <w:jc w:val="center"/>
              <w:rPr>
                <w:rFonts w:ascii="XO Thames" w:hAnsi="XO Thames"/>
                <w:spacing w:val="5"/>
                <w:sz w:val="28"/>
                <w:szCs w:val="28"/>
              </w:rPr>
            </w:pPr>
            <w:r w:rsidRPr="00C2335D">
              <w:rPr>
                <w:rFonts w:ascii="XO Thames" w:hAnsi="XO Thames"/>
                <w:spacing w:val="5"/>
                <w:sz w:val="28"/>
                <w:szCs w:val="28"/>
              </w:rPr>
              <w:t>ЗОТ</w:t>
            </w:r>
          </w:p>
        </w:tc>
        <w:tc>
          <w:tcPr>
            <w:tcW w:w="6461" w:type="dxa"/>
          </w:tcPr>
          <w:p w:rsidR="00727009" w:rsidRPr="00C2335D" w:rsidRDefault="00727009" w:rsidP="00846201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озелененных территорий общего пользования</w:t>
            </w:r>
          </w:p>
        </w:tc>
      </w:tr>
      <w:tr w:rsidR="00D74E67" w:rsidRPr="00C2335D" w:rsidTr="00846201">
        <w:tc>
          <w:tcPr>
            <w:tcW w:w="9524" w:type="dxa"/>
            <w:gridSpan w:val="2"/>
          </w:tcPr>
          <w:p w:rsidR="00727009" w:rsidRPr="00C2335D" w:rsidRDefault="00727009" w:rsidP="00E65163">
            <w:pPr>
              <w:rPr>
                <w:rFonts w:ascii="XO Thames" w:hAnsi="XO Thames"/>
                <w:b/>
                <w:spacing w:val="4"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Зон</w:t>
            </w:r>
            <w:r w:rsidR="00E65163"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>ы</w:t>
            </w:r>
            <w:r w:rsidRPr="00C2335D">
              <w:rPr>
                <w:rFonts w:ascii="XO Thames" w:hAnsi="XO Thames"/>
                <w:b/>
                <w:spacing w:val="4"/>
                <w:sz w:val="28"/>
                <w:szCs w:val="28"/>
              </w:rPr>
              <w:t xml:space="preserve"> специального назначения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2635A8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КЛ</w:t>
            </w:r>
          </w:p>
        </w:tc>
        <w:tc>
          <w:tcPr>
            <w:tcW w:w="6461" w:type="dxa"/>
          </w:tcPr>
          <w:p w:rsidR="00727009" w:rsidRPr="00C2335D" w:rsidRDefault="00727009" w:rsidP="008B2E43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кладбищ</w:t>
            </w:r>
          </w:p>
        </w:tc>
      </w:tr>
      <w:tr w:rsidR="00D74E67" w:rsidRPr="00C2335D" w:rsidTr="007225D4">
        <w:tc>
          <w:tcPr>
            <w:tcW w:w="3063" w:type="dxa"/>
          </w:tcPr>
          <w:p w:rsidR="00727009" w:rsidRPr="00C2335D" w:rsidRDefault="00727009" w:rsidP="002635A8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ОСН</w:t>
            </w:r>
          </w:p>
        </w:tc>
        <w:tc>
          <w:tcPr>
            <w:tcW w:w="6461" w:type="dxa"/>
          </w:tcPr>
          <w:p w:rsidR="00727009" w:rsidRPr="00C2335D" w:rsidRDefault="00727009" w:rsidP="008B2E43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озелененных территорий специального назначения</w:t>
            </w:r>
          </w:p>
        </w:tc>
      </w:tr>
      <w:tr w:rsidR="00D74E67" w:rsidRPr="00C2335D" w:rsidTr="00E65163">
        <w:tc>
          <w:tcPr>
            <w:tcW w:w="9524" w:type="dxa"/>
            <w:gridSpan w:val="2"/>
          </w:tcPr>
          <w:p w:rsidR="00E65163" w:rsidRPr="00C2335D" w:rsidRDefault="00E65163" w:rsidP="008B2E43">
            <w:pPr>
              <w:rPr>
                <w:rFonts w:ascii="XO Thames" w:hAnsi="XO Thames"/>
                <w:b/>
                <w:sz w:val="28"/>
                <w:szCs w:val="28"/>
              </w:rPr>
            </w:pPr>
            <w:r w:rsidRPr="00C2335D">
              <w:rPr>
                <w:rFonts w:ascii="XO Thames" w:hAnsi="XO Thames"/>
                <w:b/>
                <w:sz w:val="28"/>
                <w:szCs w:val="28"/>
              </w:rPr>
              <w:t>Иные зоны</w:t>
            </w:r>
          </w:p>
        </w:tc>
      </w:tr>
      <w:tr w:rsidR="00D74E67" w:rsidRPr="00C2335D" w:rsidTr="007225D4">
        <w:tc>
          <w:tcPr>
            <w:tcW w:w="3063" w:type="dxa"/>
          </w:tcPr>
          <w:p w:rsidR="00E65163" w:rsidRPr="00C2335D" w:rsidRDefault="00E65163" w:rsidP="002635A8">
            <w:pPr>
              <w:jc w:val="center"/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ИЗ</w:t>
            </w:r>
          </w:p>
        </w:tc>
        <w:tc>
          <w:tcPr>
            <w:tcW w:w="6461" w:type="dxa"/>
          </w:tcPr>
          <w:p w:rsidR="00E65163" w:rsidRPr="00C2335D" w:rsidRDefault="00E65163" w:rsidP="008B2E43">
            <w:pPr>
              <w:rPr>
                <w:rFonts w:ascii="XO Thames" w:hAnsi="XO Thames"/>
                <w:sz w:val="28"/>
                <w:szCs w:val="28"/>
              </w:rPr>
            </w:pPr>
            <w:r w:rsidRPr="00C2335D">
              <w:rPr>
                <w:rFonts w:ascii="XO Thames" w:hAnsi="XO Thames"/>
                <w:sz w:val="28"/>
                <w:szCs w:val="28"/>
              </w:rPr>
              <w:t>Зона иного назначения</w:t>
            </w:r>
          </w:p>
        </w:tc>
      </w:tr>
    </w:tbl>
    <w:p w:rsidR="0004488C" w:rsidRPr="00C2335D" w:rsidRDefault="0004488C">
      <w:pPr>
        <w:spacing w:after="200" w:line="276" w:lineRule="auto"/>
        <w:rPr>
          <w:rFonts w:ascii="XO Thames" w:hAnsi="XO Thames"/>
          <w:sz w:val="28"/>
          <w:szCs w:val="28"/>
        </w:rPr>
        <w:sectPr w:rsidR="0004488C" w:rsidRPr="00C2335D" w:rsidSect="0004488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6510" w:rsidRPr="00C2335D" w:rsidRDefault="0094425D" w:rsidP="005D6A84">
      <w:pPr>
        <w:spacing w:after="200" w:line="276" w:lineRule="auto"/>
        <w:ind w:firstLine="576"/>
        <w:jc w:val="both"/>
        <w:rPr>
          <w:rFonts w:ascii="XO Thames" w:hAnsi="XO Thames"/>
          <w:sz w:val="28"/>
          <w:szCs w:val="28"/>
        </w:rPr>
      </w:pPr>
      <w:r w:rsidRPr="00C2335D">
        <w:rPr>
          <w:rFonts w:ascii="XO Thames" w:hAnsi="XO Thames"/>
          <w:sz w:val="28"/>
          <w:szCs w:val="28"/>
        </w:rPr>
        <w:lastRenderedPageBreak/>
        <w:t>Смена вида разрешенного использования осуществляется с учетом соответствия требованиям технических регламентов, предельным параметрам разрешенного строительства и реконструкции объектов капитального строительства, а также законодательству Российской Федерации.</w:t>
      </w:r>
      <w:bookmarkStart w:id="31" w:name="_Toc96078727"/>
      <w:bookmarkStart w:id="32" w:name="_Toc96078822"/>
      <w:r w:rsidR="005D6A84" w:rsidRPr="00C2335D">
        <w:rPr>
          <w:rFonts w:ascii="XO Thames" w:hAnsi="XO Thames"/>
          <w:sz w:val="28"/>
          <w:szCs w:val="28"/>
        </w:rPr>
        <w:t xml:space="preserve">  </w:t>
      </w:r>
    </w:p>
    <w:p w:rsidR="008C2814" w:rsidRPr="00C2335D" w:rsidRDefault="008C2814" w:rsidP="008C2814">
      <w:pPr>
        <w:pStyle w:val="2"/>
        <w:ind w:left="576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33" w:name="_Toc188288056"/>
      <w:r w:rsidRPr="00C2335D">
        <w:rPr>
          <w:rFonts w:ascii="XO Thames" w:hAnsi="XO Thames" w:cs="Times New Roman"/>
          <w:color w:val="auto"/>
          <w:sz w:val="28"/>
          <w:szCs w:val="28"/>
        </w:rPr>
        <w:t>ТЕРРИТОРИАЛЬНАЯ ЗОНА «ЖИ» - ЗОНА ЗАСТРОЙКИ ИНДИВИДУАЛЬНЫМИ ЖИЛЫМИ ДОМАМИ</w:t>
      </w:r>
      <w:r w:rsidR="006C376A" w:rsidRPr="00C2335D">
        <w:rPr>
          <w:rFonts w:ascii="XO Thames" w:hAnsi="XO Thames" w:cs="Times New Roman"/>
          <w:color w:val="auto"/>
          <w:sz w:val="28"/>
          <w:szCs w:val="28"/>
        </w:rPr>
        <w:t xml:space="preserve"> И ДОМАМИ БЛОКИРОВАННОЙ ЗАСТРОЙКИ</w:t>
      </w:r>
      <w:bookmarkEnd w:id="33"/>
    </w:p>
    <w:p w:rsidR="008C2814" w:rsidRPr="00C2335D" w:rsidRDefault="008C2814" w:rsidP="008C2814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34" w:name="_Toc188288057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34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8C2814" w:rsidRPr="00C2335D" w:rsidRDefault="008C2814" w:rsidP="00846201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C2814" w:rsidRPr="00C2335D" w:rsidTr="00846201">
        <w:trPr>
          <w:trHeight w:val="73"/>
        </w:trPr>
        <w:tc>
          <w:tcPr>
            <w:tcW w:w="753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8C2814" w:rsidRPr="00C2335D" w:rsidRDefault="008C2814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C2814" w:rsidRPr="00C2335D" w:rsidRDefault="008C2814" w:rsidP="008C2814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53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8C2814" w:rsidRPr="00C2335D" w:rsidRDefault="008C2814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D53AC" w:rsidRPr="00C2335D" w:rsidRDefault="00CD53AC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Для индивидуального жилищного строительства</w:t>
            </w:r>
          </w:p>
        </w:tc>
        <w:tc>
          <w:tcPr>
            <w:tcW w:w="382" w:type="pct"/>
          </w:tcPr>
          <w:p w:rsidR="00CD53AC" w:rsidRPr="00C2335D" w:rsidRDefault="00CD53AC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2.1</w:t>
            </w:r>
          </w:p>
        </w:tc>
        <w:tc>
          <w:tcPr>
            <w:tcW w:w="1288" w:type="pct"/>
          </w:tcPr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</w:t>
            </w:r>
            <w:r w:rsidRPr="00C2335D">
              <w:rPr>
                <w:rFonts w:ascii="XO Thames" w:hAnsi="XO Thames"/>
              </w:rPr>
              <w:lastRenderedPageBreak/>
              <w:t>размещение гаражей для собственных нужд и хозяйственных построек</w:t>
            </w:r>
          </w:p>
        </w:tc>
        <w:tc>
          <w:tcPr>
            <w:tcW w:w="1385" w:type="pct"/>
          </w:tcPr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участков: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- 400 кв.м.;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- 3 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- 20 %</w:t>
            </w:r>
          </w:p>
        </w:tc>
        <w:tc>
          <w:tcPr>
            <w:tcW w:w="1192" w:type="pct"/>
          </w:tcPr>
          <w:p w:rsidR="00CD53AC" w:rsidRPr="00C2335D" w:rsidRDefault="00CD53AC" w:rsidP="009F22E3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</w:t>
            </w:r>
          </w:p>
          <w:p w:rsidR="00CD53AC" w:rsidRPr="00C2335D" w:rsidRDefault="00CD53AC" w:rsidP="009F22E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D53AC" w:rsidRPr="00C2335D" w:rsidRDefault="00CD53AC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Для ведения личного подсобного хозяйства (приусадебный земельный участок)</w:t>
            </w:r>
          </w:p>
        </w:tc>
        <w:tc>
          <w:tcPr>
            <w:tcW w:w="382" w:type="pct"/>
          </w:tcPr>
          <w:p w:rsidR="00CD53AC" w:rsidRPr="00C2335D" w:rsidRDefault="00CD53AC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2.2</w:t>
            </w:r>
          </w:p>
        </w:tc>
        <w:tc>
          <w:tcPr>
            <w:tcW w:w="1288" w:type="pct"/>
          </w:tcPr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жилого дома, указанного в описании вида разрешенного использования с </w:t>
            </w:r>
            <w:hyperlink r:id="rId12" w:anchor="P140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кодом 2.1</w:t>
              </w:r>
            </w:hyperlink>
            <w:r w:rsidRPr="00C2335D">
              <w:rPr>
                <w:rFonts w:ascii="XO Thames" w:hAnsi="XO Thames"/>
              </w:rPr>
              <w:t>;</w:t>
            </w:r>
          </w:p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производство сельскохозяйственной продукции;</w:t>
            </w:r>
          </w:p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гаража и иных вспомогательных сооружений;</w:t>
            </w:r>
          </w:p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содержание сельскохозяйственных животных</w:t>
            </w:r>
          </w:p>
        </w:tc>
        <w:tc>
          <w:tcPr>
            <w:tcW w:w="1385" w:type="pct"/>
          </w:tcPr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CD53AC" w:rsidRPr="00C2335D" w:rsidRDefault="00CD53AC" w:rsidP="00CD53AC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не установлены;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- 5000 кв.м.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- 3 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CD53AC" w:rsidRPr="00C2335D" w:rsidRDefault="00CD53AC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CD53AC" w:rsidRPr="00C2335D" w:rsidRDefault="00CD53AC" w:rsidP="0016225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границах земельного участка - </w:t>
            </w:r>
            <w:r w:rsidR="00162250" w:rsidRPr="00C2335D">
              <w:rPr>
                <w:rFonts w:ascii="XO Thames" w:hAnsi="XO Thames"/>
              </w:rPr>
              <w:t>4</w:t>
            </w:r>
            <w:r w:rsidRPr="00C2335D">
              <w:rPr>
                <w:rFonts w:ascii="XO Thames" w:hAnsi="XO Thames"/>
              </w:rPr>
              <w:t>0 %</w:t>
            </w:r>
          </w:p>
        </w:tc>
        <w:tc>
          <w:tcPr>
            <w:tcW w:w="1192" w:type="pct"/>
          </w:tcPr>
          <w:p w:rsidR="00CD53AC" w:rsidRPr="00C2335D" w:rsidRDefault="00CD53AC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</w:t>
            </w:r>
            <w:r w:rsidRPr="00C2335D">
              <w:rPr>
                <w:rStyle w:val="a8"/>
                <w:rFonts w:ascii="XO Thames" w:hAnsi="XO Thames"/>
                <w:color w:val="auto"/>
              </w:rPr>
              <w:t>коммунальной</w:t>
            </w:r>
            <w:r w:rsidRPr="00C2335D">
              <w:rPr>
                <w:rFonts w:ascii="XO Thames" w:hAnsi="XO Thames"/>
              </w:rPr>
              <w:t xml:space="preserve"> инфраструктуры (Объекты водоснабжения, теплоснабжения, газоснабжения,</w:t>
            </w:r>
          </w:p>
          <w:p w:rsidR="00CD53AC" w:rsidRPr="00C2335D" w:rsidRDefault="00CD53AC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161A94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161A9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Блокированная жилая застройка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161A9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B47D68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- 100 кв.м.;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- 600 кв.м.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участка, за исключением границы участка между совмещенными домами – 3 м.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091F29" w:rsidRPr="00C2335D" w:rsidRDefault="00091F29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- 30 %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161A94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 w:cs="Arial"/>
              </w:rPr>
              <w:lastRenderedPageBreak/>
              <w:t>Размещение гаражей для собственных нужд</w:t>
            </w:r>
          </w:p>
        </w:tc>
        <w:tc>
          <w:tcPr>
            <w:tcW w:w="382" w:type="pct"/>
          </w:tcPr>
          <w:p w:rsidR="00C801F2" w:rsidRPr="00C2335D" w:rsidRDefault="00C801F2" w:rsidP="00161965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2.7.2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 w:cs="Arial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85" w:type="pct"/>
          </w:tcPr>
          <w:p w:rsidR="00C801F2" w:rsidRPr="00C2335D" w:rsidRDefault="00C801F2" w:rsidP="00AC724E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801F2" w:rsidRPr="00C2335D" w:rsidRDefault="00C801F2" w:rsidP="00AC724E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801F2" w:rsidRPr="00C2335D" w:rsidRDefault="00C801F2" w:rsidP="00AC724E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801F2" w:rsidRPr="00C2335D" w:rsidRDefault="00C801F2" w:rsidP="00AC724E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C801F2" w:rsidRPr="00C2335D" w:rsidRDefault="00C801F2" w:rsidP="00161965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C801F2" w:rsidRPr="00C2335D" w:rsidRDefault="00C801F2" w:rsidP="005F0B36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Оказание социальной помощи населению</w:t>
            </w:r>
          </w:p>
        </w:tc>
        <w:tc>
          <w:tcPr>
            <w:tcW w:w="382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3.2.2</w:t>
            </w:r>
          </w:p>
        </w:tc>
        <w:tc>
          <w:tcPr>
            <w:tcW w:w="1288" w:type="pct"/>
          </w:tcPr>
          <w:p w:rsidR="004246C2" w:rsidRPr="00C2335D" w:rsidRDefault="004246C2" w:rsidP="004246C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4246C2" w:rsidRPr="00C2335D" w:rsidRDefault="004246C2" w:rsidP="004246C2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385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4246C2" w:rsidRPr="00C2335D" w:rsidRDefault="004246C2" w:rsidP="004246C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6E436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Оказание услуг связи</w:t>
            </w:r>
          </w:p>
        </w:tc>
        <w:tc>
          <w:tcPr>
            <w:tcW w:w="382" w:type="pct"/>
          </w:tcPr>
          <w:p w:rsidR="00C801F2" w:rsidRPr="00C2335D" w:rsidRDefault="00C801F2" w:rsidP="00161965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3.2.3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Бытовое обслуживание</w:t>
            </w:r>
          </w:p>
        </w:tc>
        <w:tc>
          <w:tcPr>
            <w:tcW w:w="382" w:type="pct"/>
          </w:tcPr>
          <w:p w:rsidR="00C801F2" w:rsidRPr="00C2335D" w:rsidRDefault="00C801F2" w:rsidP="00FB6C9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</w:t>
            </w:r>
            <w:r w:rsidRPr="00C2335D">
              <w:rPr>
                <w:rFonts w:ascii="XO Thames" w:hAnsi="XO Thames"/>
              </w:rPr>
              <w:lastRenderedPageBreak/>
              <w:t>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</w:t>
            </w:r>
            <w:r w:rsidRPr="00C2335D">
              <w:rPr>
                <w:rFonts w:ascii="XO Thames" w:hAnsi="XO Thames"/>
              </w:rPr>
              <w:lastRenderedPageBreak/>
              <w:t>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382" w:type="pct"/>
          </w:tcPr>
          <w:p w:rsidR="00C801F2" w:rsidRPr="00C2335D" w:rsidRDefault="00C801F2" w:rsidP="00313F9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3.4.1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Дошкольное, начальное и среднее общее образование</w:t>
            </w:r>
          </w:p>
        </w:tc>
        <w:tc>
          <w:tcPr>
            <w:tcW w:w="382" w:type="pct"/>
          </w:tcPr>
          <w:p w:rsidR="00C801F2" w:rsidRPr="00C2335D" w:rsidRDefault="00C801F2" w:rsidP="008D6335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3.5.1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</w:t>
            </w:r>
            <w:r w:rsidRPr="00C2335D">
              <w:rPr>
                <w:rFonts w:ascii="XO Thames" w:hAnsi="XO Thames"/>
              </w:rPr>
              <w:lastRenderedPageBreak/>
              <w:t>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</w:t>
            </w:r>
          </w:p>
          <w:p w:rsidR="00C801F2" w:rsidRPr="00C2335D" w:rsidRDefault="00C801F2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водоотведения, слаботочных </w:t>
            </w:r>
            <w:r w:rsidRPr="00C2335D">
              <w:rPr>
                <w:rFonts w:ascii="XO Thames" w:hAnsi="XO Thames"/>
              </w:rPr>
              <w:lastRenderedPageBreak/>
              <w:t>сетей, объекты связи, объекты электроэнергетики и т.п.), общежития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Площадки для занятий спортом</w:t>
            </w:r>
          </w:p>
        </w:tc>
        <w:tc>
          <w:tcPr>
            <w:tcW w:w="382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288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5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со стационарными трибунами вместимостью от 100 до 500 мест – 100 м;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2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внутреннего правопорядка</w:t>
            </w:r>
          </w:p>
        </w:tc>
        <w:tc>
          <w:tcPr>
            <w:tcW w:w="382" w:type="pct"/>
          </w:tcPr>
          <w:p w:rsidR="004246C2" w:rsidRPr="00C2335D" w:rsidRDefault="004246C2" w:rsidP="004246C2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288" w:type="pct"/>
          </w:tcPr>
          <w:p w:rsidR="004246C2" w:rsidRPr="00C2335D" w:rsidRDefault="004246C2" w:rsidP="004246C2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4246C2" w:rsidRPr="00C2335D" w:rsidRDefault="004246C2" w:rsidP="004246C2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4246C2" w:rsidRPr="00C2335D" w:rsidRDefault="004246C2" w:rsidP="004246C2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82" w:type="pct"/>
          </w:tcPr>
          <w:p w:rsidR="00C801F2" w:rsidRPr="00C2335D" w:rsidRDefault="00C801F2" w:rsidP="00DF688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</w:t>
            </w:r>
            <w:r w:rsidRPr="00C2335D">
              <w:rPr>
                <w:rFonts w:ascii="XO Thames" w:hAnsi="XO Thames"/>
              </w:rPr>
              <w:lastRenderedPageBreak/>
              <w:t>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C801F2" w:rsidRPr="00C2335D" w:rsidRDefault="00C801F2" w:rsidP="00DF688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8B369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Общее пользование водными объектами</w:t>
            </w:r>
          </w:p>
        </w:tc>
        <w:tc>
          <w:tcPr>
            <w:tcW w:w="382" w:type="pct"/>
          </w:tcPr>
          <w:p w:rsidR="00C801F2" w:rsidRPr="00C2335D" w:rsidRDefault="00C801F2" w:rsidP="008B369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11.1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C801F2" w:rsidRPr="00C2335D" w:rsidRDefault="00C801F2" w:rsidP="008B369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380DAC" w:rsidRPr="00C2335D" w:rsidRDefault="00380DAC" w:rsidP="00A864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Гидротехнические сооружения</w:t>
            </w:r>
          </w:p>
        </w:tc>
        <w:tc>
          <w:tcPr>
            <w:tcW w:w="382" w:type="pct"/>
          </w:tcPr>
          <w:p w:rsidR="00380DAC" w:rsidRPr="00C2335D" w:rsidRDefault="00380DAC" w:rsidP="00A864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11.3</w:t>
            </w:r>
          </w:p>
        </w:tc>
        <w:tc>
          <w:tcPr>
            <w:tcW w:w="1288" w:type="pct"/>
          </w:tcPr>
          <w:p w:rsidR="00380DAC" w:rsidRPr="00C2335D" w:rsidRDefault="00380DAC" w:rsidP="00A864B3">
            <w:pPr>
              <w:tabs>
                <w:tab w:val="left" w:pos="31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ab/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</w:t>
            </w:r>
            <w:r w:rsidRPr="00C2335D">
              <w:rPr>
                <w:rFonts w:ascii="XO Thames" w:hAnsi="XO Thames"/>
              </w:rPr>
              <w:lastRenderedPageBreak/>
              <w:t>рыбопропускных сооружений, берегозащитных сооружений)</w:t>
            </w:r>
          </w:p>
        </w:tc>
        <w:tc>
          <w:tcPr>
            <w:tcW w:w="1385" w:type="pct"/>
          </w:tcPr>
          <w:p w:rsidR="00380DAC" w:rsidRPr="00C2335D" w:rsidRDefault="00380DAC" w:rsidP="00A864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380DAC" w:rsidRPr="00C2335D" w:rsidRDefault="00380DAC" w:rsidP="00A864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164EAC" w:rsidRPr="00C2335D" w:rsidTr="00846201">
        <w:trPr>
          <w:trHeight w:val="65"/>
        </w:trPr>
        <w:tc>
          <w:tcPr>
            <w:tcW w:w="753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8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288" w:type="pct"/>
          </w:tcPr>
          <w:p w:rsidR="00164EAC" w:rsidRPr="00C2335D" w:rsidRDefault="00164EAC" w:rsidP="00235E23">
            <w:pPr>
              <w:tabs>
                <w:tab w:val="left" w:pos="1192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3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4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5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164EAC" w:rsidRPr="00C2335D" w:rsidRDefault="00164EAC" w:rsidP="00164EA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51019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</w:tcPr>
          <w:p w:rsidR="00C801F2" w:rsidRPr="00C2335D" w:rsidRDefault="00C801F2" w:rsidP="00510194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5" w:anchor="P186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6" w:anchor="P382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7" w:anchor="P567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C801F2" w:rsidRPr="00C2335D" w:rsidRDefault="00C801F2" w:rsidP="00D543ED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82" w:type="pct"/>
          </w:tcPr>
          <w:p w:rsidR="00C801F2" w:rsidRPr="00C2335D" w:rsidRDefault="00C801F2" w:rsidP="00D543ED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декоративных, технических, планировочных, конструктивных устройств, элементов озеленения, различных </w:t>
            </w:r>
            <w:r w:rsidRPr="00C2335D">
              <w:rPr>
                <w:rFonts w:ascii="XO Thames" w:hAnsi="XO Thames"/>
              </w:rPr>
              <w:lastRenderedPageBreak/>
              <w:t>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</w:tcPr>
          <w:p w:rsidR="00C801F2" w:rsidRPr="00C2335D" w:rsidRDefault="00C801F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C801F2" w:rsidRPr="00C2335D" w:rsidRDefault="00C801F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</w:tc>
      </w:tr>
      <w:tr w:rsidR="00235E23" w:rsidRPr="00C2335D" w:rsidTr="00846201">
        <w:trPr>
          <w:trHeight w:val="65"/>
        </w:trPr>
        <w:tc>
          <w:tcPr>
            <w:tcW w:w="753" w:type="pct"/>
          </w:tcPr>
          <w:p w:rsidR="00235E23" w:rsidRPr="00C2335D" w:rsidRDefault="00235E23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Ведение огородничества</w:t>
            </w:r>
          </w:p>
        </w:tc>
        <w:tc>
          <w:tcPr>
            <w:tcW w:w="382" w:type="pct"/>
          </w:tcPr>
          <w:p w:rsidR="00235E23" w:rsidRPr="00C2335D" w:rsidRDefault="00235E23" w:rsidP="00B83C54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13.1</w:t>
            </w:r>
          </w:p>
        </w:tc>
        <w:tc>
          <w:tcPr>
            <w:tcW w:w="1288" w:type="pct"/>
          </w:tcPr>
          <w:p w:rsidR="00235E23" w:rsidRPr="00C2335D" w:rsidRDefault="00235E2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85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- 300 кв.м.;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92" w:type="pct"/>
          </w:tcPr>
          <w:p w:rsidR="00235E23" w:rsidRPr="00C2335D" w:rsidRDefault="00235E2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235E23" w:rsidRPr="00C2335D" w:rsidTr="00846201">
        <w:trPr>
          <w:trHeight w:val="65"/>
        </w:trPr>
        <w:tc>
          <w:tcPr>
            <w:tcW w:w="753" w:type="pct"/>
          </w:tcPr>
          <w:p w:rsidR="00235E23" w:rsidRPr="00C2335D" w:rsidRDefault="00235E23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Ведение садоводства</w:t>
            </w:r>
          </w:p>
        </w:tc>
        <w:tc>
          <w:tcPr>
            <w:tcW w:w="382" w:type="pct"/>
          </w:tcPr>
          <w:p w:rsidR="00235E23" w:rsidRPr="00C2335D" w:rsidRDefault="00235E23" w:rsidP="00C15079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13.2</w:t>
            </w:r>
          </w:p>
        </w:tc>
        <w:tc>
          <w:tcPr>
            <w:tcW w:w="1288" w:type="pct"/>
          </w:tcPr>
          <w:p w:rsidR="00235E23" w:rsidRPr="00C2335D" w:rsidRDefault="00235E2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235E23" w:rsidRPr="00C2335D" w:rsidRDefault="00235E2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1385" w:type="pct"/>
          </w:tcPr>
          <w:p w:rsidR="00235E23" w:rsidRPr="00C2335D" w:rsidRDefault="00235E2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235E23" w:rsidRPr="00C2335D" w:rsidRDefault="00235E2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- 400 кв.м.;</w:t>
            </w:r>
          </w:p>
          <w:p w:rsidR="00235E23" w:rsidRPr="00C2335D" w:rsidRDefault="00235E2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235E23" w:rsidRPr="00C2335D" w:rsidRDefault="00235E2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235E23" w:rsidRPr="00C2335D" w:rsidRDefault="00235E2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235E23" w:rsidRPr="00C2335D" w:rsidRDefault="00235E23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- 40 %.</w:t>
            </w:r>
          </w:p>
        </w:tc>
        <w:tc>
          <w:tcPr>
            <w:tcW w:w="1192" w:type="pct"/>
          </w:tcPr>
          <w:p w:rsidR="00235E23" w:rsidRPr="00C2335D" w:rsidRDefault="00235E2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8C2814" w:rsidRPr="00C2335D" w:rsidRDefault="008C2814" w:rsidP="008C2814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35" w:name="_Toc188288058"/>
      <w:r w:rsidRPr="00C2335D">
        <w:rPr>
          <w:rFonts w:ascii="XO Thames" w:hAnsi="XO Thames"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35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8C2814" w:rsidRPr="00C2335D" w:rsidRDefault="008C2814" w:rsidP="00846201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C2814" w:rsidRPr="00C2335D" w:rsidTr="00846201">
        <w:trPr>
          <w:trHeight w:val="65"/>
        </w:trPr>
        <w:tc>
          <w:tcPr>
            <w:tcW w:w="701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C2814" w:rsidRPr="00C2335D" w:rsidRDefault="008C2814" w:rsidP="008C2814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01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8C2814" w:rsidRPr="00C2335D" w:rsidRDefault="008C281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Малоэтажная многоквартирная жилая застройка</w:t>
            </w:r>
          </w:p>
        </w:tc>
        <w:tc>
          <w:tcPr>
            <w:tcW w:w="307" w:type="pct"/>
          </w:tcPr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2.1.1</w:t>
            </w:r>
          </w:p>
        </w:tc>
        <w:tc>
          <w:tcPr>
            <w:tcW w:w="1424" w:type="pct"/>
          </w:tcPr>
          <w:p w:rsidR="009C171E" w:rsidRPr="00C2335D" w:rsidRDefault="009C171E" w:rsidP="0034747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9C171E" w:rsidRPr="00C2335D" w:rsidRDefault="009C171E" w:rsidP="0034747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обустройство спортивных и детских площадок, площадок для отдыха;</w:t>
            </w:r>
          </w:p>
          <w:p w:rsidR="009C171E" w:rsidRPr="00C2335D" w:rsidRDefault="009C171E" w:rsidP="0034747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устанавливаются проектом межевания территории.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9C171E" w:rsidRPr="00C2335D" w:rsidRDefault="009C171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4 надземных этажа.</w:t>
            </w:r>
          </w:p>
          <w:p w:rsidR="009C171E" w:rsidRPr="00C2335D" w:rsidRDefault="009C171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92" w:type="pct"/>
          </w:tcPr>
          <w:p w:rsidR="009C171E" w:rsidRPr="00C2335D" w:rsidRDefault="009C171E" w:rsidP="0034747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  <w:p w:rsidR="009C171E" w:rsidRPr="00C2335D" w:rsidRDefault="009C171E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161A94">
        <w:trPr>
          <w:trHeight w:val="65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Передвижное жилье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2.4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94" w:rsidRPr="00C2335D" w:rsidRDefault="00091F29" w:rsidP="00161A94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 xml:space="preserve"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</w:t>
            </w:r>
            <w:r w:rsidRPr="00C2335D">
              <w:rPr>
                <w:rFonts w:ascii="XO Thames" w:eastAsiaTheme="minorHAnsi" w:hAnsi="XO Thames"/>
                <w:lang w:eastAsia="en-US"/>
              </w:rPr>
              <w:lastRenderedPageBreak/>
              <w:t>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не подлежат установлению.</w:t>
            </w:r>
          </w:p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- 3 надземных этажа.</w:t>
            </w:r>
          </w:p>
          <w:p w:rsidR="00161A94" w:rsidRPr="00C2335D" w:rsidRDefault="00161A94" w:rsidP="00161A9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94" w:rsidRPr="00C2335D" w:rsidRDefault="00161A94" w:rsidP="00161A94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</w:t>
            </w:r>
          </w:p>
          <w:p w:rsidR="00161A94" w:rsidRPr="00C2335D" w:rsidRDefault="00161A94" w:rsidP="00161A94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161A94">
        <w:trPr>
          <w:trHeight w:val="65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C2" w:rsidRPr="00C2335D" w:rsidRDefault="004246C2" w:rsidP="004246C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Хранение автотранспорта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C2" w:rsidRPr="00C2335D" w:rsidRDefault="004246C2" w:rsidP="004246C2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w:anchor="Par180" w:tooltip="2.7.2" w:history="1">
              <w:r w:rsidRPr="00C2335D">
                <w:rPr>
                  <w:rFonts w:ascii="XO Thames" w:hAnsi="XO Thames"/>
                </w:rPr>
                <w:t>кодами 2.7.2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культурно-досуговой деятельности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3.6.1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Осуществление религиозных обрядов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Деловое управление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4246C2" w:rsidRPr="00C2335D" w:rsidRDefault="004246C2" w:rsidP="004246C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07" w:type="pct"/>
          </w:tcPr>
          <w:p w:rsidR="004246C2" w:rsidRPr="00C2335D" w:rsidRDefault="004246C2" w:rsidP="004246C2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424" w:type="pct"/>
          </w:tcPr>
          <w:p w:rsidR="004246C2" w:rsidRPr="00C2335D" w:rsidRDefault="004246C2" w:rsidP="004246C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376" w:type="pct"/>
          </w:tcPr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</w:t>
            </w:r>
            <w:r w:rsidRPr="00C2335D">
              <w:rPr>
                <w:rFonts w:ascii="XO Thames" w:hAnsi="XO Thames"/>
              </w:rPr>
              <w:lastRenderedPageBreak/>
              <w:t>земельного участка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4246C2" w:rsidRPr="00C2335D" w:rsidRDefault="004246C2" w:rsidP="004246C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4246C2" w:rsidRPr="00C2335D" w:rsidRDefault="004246C2" w:rsidP="004246C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Банковская и страховая деятельность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4.5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Общественное питание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</w:t>
            </w:r>
            <w:r w:rsidRPr="00C2335D">
              <w:rPr>
                <w:rFonts w:ascii="XO Thames" w:hAnsi="XO Thames"/>
              </w:rPr>
              <w:lastRenderedPageBreak/>
              <w:t>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Гостиничное обслуживание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гостиниц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4246C2" w:rsidRPr="00C2335D" w:rsidRDefault="004246C2" w:rsidP="005C4F4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дорожного отдыха</w:t>
            </w:r>
          </w:p>
        </w:tc>
        <w:tc>
          <w:tcPr>
            <w:tcW w:w="307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424" w:type="pct"/>
          </w:tcPr>
          <w:p w:rsidR="004246C2" w:rsidRPr="00C2335D" w:rsidRDefault="004246C2" w:rsidP="005C4F4C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65%</w:t>
            </w:r>
          </w:p>
        </w:tc>
        <w:tc>
          <w:tcPr>
            <w:tcW w:w="1192" w:type="pct"/>
          </w:tcPr>
          <w:p w:rsidR="004246C2" w:rsidRPr="00C2335D" w:rsidRDefault="004246C2" w:rsidP="005C4F4C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246C2" w:rsidRPr="00C2335D" w:rsidRDefault="004246C2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Автомобильные мойки</w:t>
            </w:r>
          </w:p>
        </w:tc>
        <w:tc>
          <w:tcPr>
            <w:tcW w:w="307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424" w:type="pct"/>
          </w:tcPr>
          <w:p w:rsidR="004246C2" w:rsidRPr="00C2335D" w:rsidRDefault="004246C2" w:rsidP="00B1166B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4246C2" w:rsidRPr="00C2335D" w:rsidRDefault="004246C2" w:rsidP="00B1166B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246C2" w:rsidRPr="00C2335D" w:rsidRDefault="004246C2" w:rsidP="00846201">
            <w:pPr>
              <w:pStyle w:val="a3"/>
              <w:tabs>
                <w:tab w:val="left" w:pos="567"/>
              </w:tabs>
              <w:ind w:left="0"/>
              <w:contextualSpacing w:val="0"/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Ремонт автомобилей</w:t>
            </w:r>
          </w:p>
        </w:tc>
        <w:tc>
          <w:tcPr>
            <w:tcW w:w="307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424" w:type="pct"/>
          </w:tcPr>
          <w:p w:rsidR="004246C2" w:rsidRPr="00C2335D" w:rsidRDefault="004246C2" w:rsidP="00AC3B8B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4246C2" w:rsidRPr="00C2335D" w:rsidRDefault="004246C2" w:rsidP="00AC3B8B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246C2" w:rsidRPr="00C2335D" w:rsidRDefault="004246C2" w:rsidP="00846201">
            <w:pPr>
              <w:rPr>
                <w:rFonts w:ascii="XO Thames" w:hAnsi="XO Thames"/>
              </w:rPr>
            </w:pPr>
          </w:p>
        </w:tc>
      </w:tr>
      <w:tr w:rsidR="00164EAC" w:rsidRPr="00C2335D" w:rsidTr="00846201">
        <w:trPr>
          <w:trHeight w:val="65"/>
        </w:trPr>
        <w:tc>
          <w:tcPr>
            <w:tcW w:w="701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Стоянка транспортных средств</w:t>
            </w:r>
          </w:p>
        </w:tc>
        <w:tc>
          <w:tcPr>
            <w:tcW w:w="307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424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 xml:space="preserve">Размещение стоянок (парковок) легковых автомобилей и других мототранспортных средств, в том числе мотоциклов, мотороллеров, </w:t>
            </w:r>
            <w:r w:rsidRPr="00C2335D">
              <w:rPr>
                <w:rFonts w:ascii="XO Thames" w:eastAsiaTheme="minorHAnsi" w:hAnsi="XO Thames"/>
                <w:lang w:eastAsia="en-US"/>
              </w:rPr>
              <w:lastRenderedPageBreak/>
              <w:t>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76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</w:t>
            </w:r>
            <w:r w:rsidRPr="00C2335D">
              <w:rPr>
                <w:rFonts w:ascii="XO Thames" w:hAnsi="XO Thames"/>
              </w:rPr>
              <w:lastRenderedPageBreak/>
              <w:t>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164EAC" w:rsidRPr="00C2335D" w:rsidRDefault="00164EAC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</w:tc>
      </w:tr>
      <w:tr w:rsidR="00D21606" w:rsidRPr="00C2335D" w:rsidTr="00846201">
        <w:trPr>
          <w:trHeight w:val="65"/>
        </w:trPr>
        <w:tc>
          <w:tcPr>
            <w:tcW w:w="701" w:type="pct"/>
          </w:tcPr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Туристическое обслуживание</w:t>
            </w:r>
          </w:p>
        </w:tc>
        <w:tc>
          <w:tcPr>
            <w:tcW w:w="307" w:type="pct"/>
          </w:tcPr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5.2.1</w:t>
            </w:r>
          </w:p>
        </w:tc>
        <w:tc>
          <w:tcPr>
            <w:tcW w:w="1424" w:type="pct"/>
          </w:tcPr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детских лагерей</w:t>
            </w:r>
          </w:p>
        </w:tc>
        <w:tc>
          <w:tcPr>
            <w:tcW w:w="1376" w:type="pct"/>
          </w:tcPr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30%.</w:t>
            </w:r>
          </w:p>
        </w:tc>
        <w:tc>
          <w:tcPr>
            <w:tcW w:w="1192" w:type="pct"/>
          </w:tcPr>
          <w:p w:rsidR="00D21606" w:rsidRPr="00C2335D" w:rsidRDefault="00D21606" w:rsidP="00D2160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246C2" w:rsidRPr="00C2335D" w:rsidTr="00846201">
        <w:trPr>
          <w:trHeight w:val="65"/>
        </w:trPr>
        <w:tc>
          <w:tcPr>
            <w:tcW w:w="701" w:type="pct"/>
          </w:tcPr>
          <w:p w:rsidR="004246C2" w:rsidRPr="00C2335D" w:rsidRDefault="004246C2" w:rsidP="00145BF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07" w:type="pct"/>
          </w:tcPr>
          <w:p w:rsidR="004246C2" w:rsidRPr="00C2335D" w:rsidRDefault="004246C2" w:rsidP="00145BFD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424" w:type="pct"/>
          </w:tcPr>
          <w:p w:rsidR="004246C2" w:rsidRPr="00C2335D" w:rsidRDefault="004246C2" w:rsidP="00145BFD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8" w:anchor="P198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9" w:anchor="P220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3.2.3</w:t>
              </w:r>
            </w:hyperlink>
          </w:p>
        </w:tc>
        <w:tc>
          <w:tcPr>
            <w:tcW w:w="1376" w:type="pct"/>
          </w:tcPr>
          <w:p w:rsidR="004246C2" w:rsidRPr="00C2335D" w:rsidRDefault="004246C2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4246C2" w:rsidRPr="00C2335D" w:rsidRDefault="004246C2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4246C2" w:rsidRPr="00C2335D" w:rsidRDefault="004246C2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4246C2" w:rsidRPr="00C2335D" w:rsidRDefault="004246C2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4246C2" w:rsidRPr="00C2335D" w:rsidRDefault="004246C2" w:rsidP="00145BFD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4C6B41" w:rsidRPr="00C2335D" w:rsidRDefault="004C6B41" w:rsidP="004C6B41">
      <w:pPr>
        <w:rPr>
          <w:rFonts w:ascii="XO Thames" w:hAnsi="XO Thames"/>
        </w:rPr>
      </w:pPr>
    </w:p>
    <w:p w:rsidR="00366BCF" w:rsidRPr="00C2335D" w:rsidRDefault="00366BCF" w:rsidP="00284C70">
      <w:pPr>
        <w:pStyle w:val="2"/>
        <w:pageBreakBefore/>
        <w:ind w:left="578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36" w:name="_Toc188288059"/>
      <w:r w:rsidRPr="00C2335D">
        <w:rPr>
          <w:rFonts w:ascii="XO Thames" w:hAnsi="XO Thames" w:cs="Times New Roman"/>
          <w:color w:val="auto"/>
          <w:sz w:val="28"/>
          <w:szCs w:val="28"/>
        </w:rPr>
        <w:lastRenderedPageBreak/>
        <w:t xml:space="preserve">ТЕРРИТОРИАЛЬНАЯ ЗОНА «ЖМ» - ЗОНА ЗАСТРОЙКИ </w:t>
      </w:r>
      <w:r w:rsidR="00C3177D" w:rsidRPr="00C2335D">
        <w:rPr>
          <w:rFonts w:ascii="XO Thames" w:hAnsi="XO Thames" w:cs="Times New Roman"/>
          <w:color w:val="auto"/>
          <w:sz w:val="28"/>
          <w:szCs w:val="28"/>
        </w:rPr>
        <w:t>МАЛОЭТАЖНЫМИ</w:t>
      </w:r>
      <w:r w:rsidRPr="00C2335D">
        <w:rPr>
          <w:rFonts w:ascii="XO Thames" w:hAnsi="XO Thames" w:cs="Times New Roman"/>
          <w:color w:val="auto"/>
          <w:sz w:val="28"/>
          <w:szCs w:val="28"/>
        </w:rPr>
        <w:t xml:space="preserve"> ЖИЛЫМИ ДОМАМИ</w:t>
      </w:r>
      <w:bookmarkEnd w:id="36"/>
    </w:p>
    <w:p w:rsidR="00366BCF" w:rsidRPr="00C2335D" w:rsidRDefault="00366BCF" w:rsidP="00366BCF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37" w:name="_Toc188288060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37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366BCF" w:rsidRPr="00C2335D" w:rsidRDefault="00366BCF" w:rsidP="00846201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66BCF" w:rsidRPr="00C2335D" w:rsidTr="00846201">
        <w:trPr>
          <w:trHeight w:val="73"/>
        </w:trPr>
        <w:tc>
          <w:tcPr>
            <w:tcW w:w="753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366BCF" w:rsidRPr="00C2335D" w:rsidRDefault="00366BCF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66BCF" w:rsidRPr="00C2335D" w:rsidRDefault="00366BCF" w:rsidP="00366BCF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53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366BCF" w:rsidRPr="00C2335D" w:rsidRDefault="00366BCF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63598" w:rsidRPr="00C2335D" w:rsidRDefault="00863598" w:rsidP="007F01C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Для индивидуального жилищного строительства</w:t>
            </w:r>
          </w:p>
        </w:tc>
        <w:tc>
          <w:tcPr>
            <w:tcW w:w="382" w:type="pct"/>
          </w:tcPr>
          <w:p w:rsidR="00863598" w:rsidRPr="00C2335D" w:rsidRDefault="00863598" w:rsidP="00232837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2.1</w:t>
            </w:r>
          </w:p>
        </w:tc>
        <w:tc>
          <w:tcPr>
            <w:tcW w:w="1288" w:type="pct"/>
          </w:tcPr>
          <w:p w:rsidR="00863598" w:rsidRPr="00C2335D" w:rsidRDefault="00863598" w:rsidP="007F01C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63598" w:rsidRPr="00C2335D" w:rsidRDefault="00863598" w:rsidP="007F01C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сельскохозяйственных культур;</w:t>
            </w:r>
          </w:p>
          <w:p w:rsidR="00863598" w:rsidRPr="00C2335D" w:rsidRDefault="00863598" w:rsidP="00235E23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гаражей для собственных нужд и хозяйственных построек</w:t>
            </w:r>
          </w:p>
          <w:p w:rsidR="00863598" w:rsidRPr="00C2335D" w:rsidRDefault="00863598" w:rsidP="007F01C1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1385" w:type="pct"/>
          </w:tcPr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- 400 кв.м.;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- 3 м.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863598" w:rsidRPr="00C2335D" w:rsidRDefault="00863598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- 20 %</w:t>
            </w:r>
          </w:p>
        </w:tc>
        <w:tc>
          <w:tcPr>
            <w:tcW w:w="1192" w:type="pct"/>
          </w:tcPr>
          <w:p w:rsidR="00863598" w:rsidRPr="00C2335D" w:rsidRDefault="00863598" w:rsidP="007F01C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</w:t>
            </w:r>
          </w:p>
          <w:p w:rsidR="00863598" w:rsidRPr="00C2335D" w:rsidRDefault="00863598" w:rsidP="007F01C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1945B3">
        <w:trPr>
          <w:trHeight w:val="65"/>
        </w:trPr>
        <w:tc>
          <w:tcPr>
            <w:tcW w:w="753" w:type="pct"/>
          </w:tcPr>
          <w:p w:rsidR="001945B3" w:rsidRPr="00C2335D" w:rsidRDefault="001945B3" w:rsidP="001945B3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Малоэтажная многоквартирная жилая застройка</w:t>
            </w:r>
          </w:p>
        </w:tc>
        <w:tc>
          <w:tcPr>
            <w:tcW w:w="382" w:type="pct"/>
          </w:tcPr>
          <w:p w:rsidR="001945B3" w:rsidRPr="00C2335D" w:rsidRDefault="001945B3" w:rsidP="001945B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2.1.1</w:t>
            </w:r>
          </w:p>
        </w:tc>
        <w:tc>
          <w:tcPr>
            <w:tcW w:w="1288" w:type="pct"/>
          </w:tcPr>
          <w:p w:rsidR="001945B3" w:rsidRPr="00C2335D" w:rsidRDefault="001945B3" w:rsidP="001945B3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1945B3" w:rsidRPr="00C2335D" w:rsidRDefault="001945B3" w:rsidP="001945B3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обустройство спортивных и детских площадок, площадок для отдыха;</w:t>
            </w:r>
          </w:p>
          <w:p w:rsidR="001945B3" w:rsidRPr="00C2335D" w:rsidRDefault="001945B3" w:rsidP="001945B3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385" w:type="pct"/>
          </w:tcPr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устанавливаются проектом межевания территории.</w:t>
            </w:r>
          </w:p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4 надземных этажа.</w:t>
            </w:r>
          </w:p>
          <w:p w:rsidR="001945B3" w:rsidRPr="00C2335D" w:rsidRDefault="001945B3" w:rsidP="001945B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92" w:type="pct"/>
          </w:tcPr>
          <w:p w:rsidR="001945B3" w:rsidRPr="00C2335D" w:rsidRDefault="001945B3" w:rsidP="001945B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35E23">
        <w:trPr>
          <w:trHeight w:val="858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AD6FC8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Блокированная жилая застройка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AD6FC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B47D68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- 100 кв.м.;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- 600 кв.м.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участка, за исключением границы участка между совмещенными домами – 3 м.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застройки: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улицы - 5 м.;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стороны проезда - 3 м.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- 30 %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29" w:rsidRPr="00C2335D" w:rsidRDefault="00091F29" w:rsidP="00AD6FC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DD36F5" w:rsidRPr="00C2335D" w:rsidRDefault="00DD36F5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Размещение гаражей для собственных нужд  </w:t>
            </w:r>
          </w:p>
        </w:tc>
        <w:tc>
          <w:tcPr>
            <w:tcW w:w="382" w:type="pct"/>
          </w:tcPr>
          <w:p w:rsidR="00DD36F5" w:rsidRPr="00C2335D" w:rsidRDefault="00DD36F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2.7.2</w:t>
            </w:r>
          </w:p>
        </w:tc>
        <w:tc>
          <w:tcPr>
            <w:tcW w:w="1288" w:type="pct"/>
          </w:tcPr>
          <w:p w:rsidR="00DD36F5" w:rsidRPr="00C2335D" w:rsidRDefault="00DD36F5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85" w:type="pct"/>
          </w:tcPr>
          <w:p w:rsidR="00DD36F5" w:rsidRPr="00C2335D" w:rsidRDefault="00DD36F5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DD36F5" w:rsidRPr="00C2335D" w:rsidRDefault="00DD36F5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DD36F5" w:rsidRPr="00C2335D" w:rsidRDefault="00DD36F5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DD36F5" w:rsidRPr="00C2335D" w:rsidRDefault="00DD36F5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DD36F5" w:rsidRPr="00C2335D" w:rsidRDefault="00DD36F5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893F6E" w:rsidRPr="00C2335D" w:rsidRDefault="00893F6E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893F6E" w:rsidRPr="00C2335D" w:rsidRDefault="00893F6E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</w:t>
            </w:r>
            <w:r w:rsidRPr="00C2335D">
              <w:rPr>
                <w:rFonts w:ascii="XO Thames" w:hAnsi="XO Thames"/>
              </w:rPr>
              <w:lastRenderedPageBreak/>
              <w:t>сбора и плавки снега)</w:t>
            </w:r>
          </w:p>
        </w:tc>
        <w:tc>
          <w:tcPr>
            <w:tcW w:w="1385" w:type="pct"/>
          </w:tcPr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893F6E" w:rsidRPr="00C2335D" w:rsidRDefault="00893F6E" w:rsidP="00C61AE2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Дома социального обслуживания</w:t>
            </w:r>
          </w:p>
        </w:tc>
        <w:tc>
          <w:tcPr>
            <w:tcW w:w="382" w:type="pct"/>
          </w:tcPr>
          <w:p w:rsidR="00893F6E" w:rsidRPr="00C2335D" w:rsidRDefault="00893F6E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3.2.1</w:t>
            </w:r>
          </w:p>
        </w:tc>
        <w:tc>
          <w:tcPr>
            <w:tcW w:w="1288" w:type="pct"/>
          </w:tcPr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385" w:type="pct"/>
          </w:tcPr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Оказание социальной помощи населению</w:t>
            </w:r>
          </w:p>
        </w:tc>
        <w:tc>
          <w:tcPr>
            <w:tcW w:w="382" w:type="pct"/>
          </w:tcPr>
          <w:p w:rsidR="00893F6E" w:rsidRPr="00C2335D" w:rsidRDefault="00893F6E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3.2.2</w:t>
            </w:r>
          </w:p>
        </w:tc>
        <w:tc>
          <w:tcPr>
            <w:tcW w:w="1288" w:type="pct"/>
          </w:tcPr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385" w:type="pct"/>
          </w:tcPr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93F6E" w:rsidRPr="00C2335D" w:rsidRDefault="00893F6E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93F6E" w:rsidRPr="00C2335D" w:rsidRDefault="00893F6E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893F6E" w:rsidRPr="00C2335D" w:rsidRDefault="00893F6E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E26B4B" w:rsidRPr="00C2335D" w:rsidRDefault="00E26B4B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 xml:space="preserve">Оказание услуг </w:t>
            </w:r>
            <w:r w:rsidRPr="00C2335D">
              <w:rPr>
                <w:rFonts w:ascii="XO Thames" w:hAnsi="XO Thames"/>
                <w:spacing w:val="5"/>
              </w:rPr>
              <w:lastRenderedPageBreak/>
              <w:t>связи</w:t>
            </w:r>
          </w:p>
        </w:tc>
        <w:tc>
          <w:tcPr>
            <w:tcW w:w="382" w:type="pct"/>
          </w:tcPr>
          <w:p w:rsidR="00E26B4B" w:rsidRPr="00C2335D" w:rsidRDefault="00E26B4B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3.2.3</w:t>
            </w:r>
          </w:p>
        </w:tc>
        <w:tc>
          <w:tcPr>
            <w:tcW w:w="1288" w:type="pct"/>
          </w:tcPr>
          <w:p w:rsidR="00E26B4B" w:rsidRPr="00C2335D" w:rsidRDefault="00E26B4B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 xml:space="preserve">Размещение зданий, </w:t>
            </w:r>
            <w:r w:rsidRPr="00C2335D">
              <w:rPr>
                <w:rFonts w:ascii="XO Thames" w:hAnsi="XO Thames"/>
              </w:rPr>
              <w:lastRenderedPageBreak/>
              <w:t>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85" w:type="pct"/>
          </w:tcPr>
          <w:p w:rsidR="00E26B4B" w:rsidRPr="00C2335D" w:rsidRDefault="00E26B4B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E26B4B" w:rsidRPr="00C2335D" w:rsidRDefault="00E26B4B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26B4B" w:rsidRPr="00C2335D" w:rsidRDefault="00E26B4B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26B4B" w:rsidRPr="00C2335D" w:rsidRDefault="00E26B4B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E26B4B" w:rsidRPr="00C2335D" w:rsidRDefault="00E26B4B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F1579D" w:rsidRPr="00C2335D" w:rsidRDefault="00F1579D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Бытовое обслуживание</w:t>
            </w:r>
          </w:p>
        </w:tc>
        <w:tc>
          <w:tcPr>
            <w:tcW w:w="382" w:type="pct"/>
          </w:tcPr>
          <w:p w:rsidR="00F1579D" w:rsidRPr="00C2335D" w:rsidRDefault="00F1579D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288" w:type="pct"/>
          </w:tcPr>
          <w:p w:rsidR="00F1579D" w:rsidRPr="00C2335D" w:rsidRDefault="00F1579D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F1579D" w:rsidRPr="00C2335D" w:rsidRDefault="00F1579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F1579D" w:rsidRPr="00C2335D" w:rsidRDefault="00F1579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F1579D" w:rsidRPr="00C2335D" w:rsidRDefault="00F1579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F1579D" w:rsidRPr="00C2335D" w:rsidRDefault="00F1579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F1579D" w:rsidRPr="00C2335D" w:rsidRDefault="00F1579D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D26BF0" w:rsidRPr="00C2335D" w:rsidRDefault="00D26BF0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Амбулаторно-поликлиническое обслуживание</w:t>
            </w:r>
          </w:p>
        </w:tc>
        <w:tc>
          <w:tcPr>
            <w:tcW w:w="382" w:type="pct"/>
          </w:tcPr>
          <w:p w:rsidR="00D26BF0" w:rsidRPr="00C2335D" w:rsidRDefault="00D26BF0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3.4.1</w:t>
            </w:r>
          </w:p>
        </w:tc>
        <w:tc>
          <w:tcPr>
            <w:tcW w:w="1288" w:type="pct"/>
          </w:tcPr>
          <w:p w:rsidR="00D26BF0" w:rsidRPr="00C2335D" w:rsidRDefault="00D26BF0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</w:t>
            </w:r>
            <w:r w:rsidRPr="00C2335D">
              <w:rPr>
                <w:rFonts w:ascii="XO Thames" w:hAnsi="XO Thames"/>
              </w:rPr>
              <w:lastRenderedPageBreak/>
              <w:t>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385" w:type="pct"/>
          </w:tcPr>
          <w:p w:rsidR="00D26BF0" w:rsidRPr="00C2335D" w:rsidRDefault="00D26BF0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D26BF0" w:rsidRPr="00C2335D" w:rsidRDefault="00D26BF0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D26BF0" w:rsidRPr="00C2335D" w:rsidRDefault="00D26BF0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D26BF0" w:rsidRPr="00C2335D" w:rsidRDefault="00D26BF0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D26BF0" w:rsidRPr="00C2335D" w:rsidRDefault="00D26BF0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905A6D" w:rsidRPr="00C2335D" w:rsidRDefault="00905A6D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382" w:type="pct"/>
          </w:tcPr>
          <w:p w:rsidR="00905A6D" w:rsidRPr="00C2335D" w:rsidRDefault="00905A6D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3.5.1</w:t>
            </w:r>
          </w:p>
        </w:tc>
        <w:tc>
          <w:tcPr>
            <w:tcW w:w="1288" w:type="pct"/>
          </w:tcPr>
          <w:p w:rsidR="00905A6D" w:rsidRPr="00C2335D" w:rsidRDefault="00905A6D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385" w:type="pct"/>
          </w:tcPr>
          <w:p w:rsidR="00905A6D" w:rsidRPr="00C2335D" w:rsidRDefault="00905A6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905A6D" w:rsidRPr="00C2335D" w:rsidRDefault="00905A6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905A6D" w:rsidRPr="00C2335D" w:rsidRDefault="00905A6D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905A6D" w:rsidRPr="00C2335D" w:rsidRDefault="00905A6D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2" w:type="pct"/>
          </w:tcPr>
          <w:p w:rsidR="00905A6D" w:rsidRPr="00C2335D" w:rsidRDefault="00905A6D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общежития</w:t>
            </w:r>
          </w:p>
        </w:tc>
      </w:tr>
      <w:tr w:rsidR="00235E23" w:rsidRPr="00C2335D" w:rsidTr="00846201">
        <w:trPr>
          <w:trHeight w:val="65"/>
        </w:trPr>
        <w:tc>
          <w:tcPr>
            <w:tcW w:w="753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культурно-досуговой деятельности</w:t>
            </w:r>
          </w:p>
        </w:tc>
        <w:tc>
          <w:tcPr>
            <w:tcW w:w="38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3.6.1</w:t>
            </w:r>
          </w:p>
        </w:tc>
        <w:tc>
          <w:tcPr>
            <w:tcW w:w="1288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385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</w:t>
            </w:r>
            <w:r w:rsidRPr="00C2335D">
              <w:rPr>
                <w:rFonts w:ascii="XO Thames" w:hAnsi="XO Thames"/>
              </w:rPr>
              <w:lastRenderedPageBreak/>
              <w:t>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71966" w:rsidRPr="00C2335D" w:rsidRDefault="00871966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Магазины</w:t>
            </w:r>
          </w:p>
        </w:tc>
        <w:tc>
          <w:tcPr>
            <w:tcW w:w="382" w:type="pct"/>
          </w:tcPr>
          <w:p w:rsidR="00871966" w:rsidRPr="00C2335D" w:rsidRDefault="00871966" w:rsidP="00E13D0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288" w:type="pct"/>
          </w:tcPr>
          <w:p w:rsidR="00871966" w:rsidRPr="00C2335D" w:rsidRDefault="00871966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385" w:type="pct"/>
          </w:tcPr>
          <w:p w:rsidR="00871966" w:rsidRPr="00C2335D" w:rsidRDefault="0087196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71966" w:rsidRPr="00C2335D" w:rsidRDefault="0087196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71966" w:rsidRPr="00C2335D" w:rsidRDefault="0087196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71966" w:rsidRPr="00C2335D" w:rsidRDefault="0087196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871966" w:rsidRPr="00C2335D" w:rsidRDefault="0087196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871966" w:rsidRPr="00C2335D" w:rsidRDefault="00871966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235E23" w:rsidRPr="00C2335D" w:rsidTr="00846201">
        <w:trPr>
          <w:trHeight w:val="65"/>
        </w:trPr>
        <w:tc>
          <w:tcPr>
            <w:tcW w:w="753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Площадки для занятий спортом</w:t>
            </w:r>
          </w:p>
        </w:tc>
        <w:tc>
          <w:tcPr>
            <w:tcW w:w="38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288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5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</w:t>
            </w:r>
            <w:r w:rsidRPr="00C2335D">
              <w:rPr>
                <w:rFonts w:ascii="XO Thames" w:hAnsi="XO Thames"/>
              </w:rPr>
              <w:lastRenderedPageBreak/>
              <w:t>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A90AE3" w:rsidRPr="00C2335D" w:rsidRDefault="00A90AE3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внутреннего правопорядка</w:t>
            </w:r>
          </w:p>
        </w:tc>
        <w:tc>
          <w:tcPr>
            <w:tcW w:w="382" w:type="pct"/>
          </w:tcPr>
          <w:p w:rsidR="00A90AE3" w:rsidRPr="00C2335D" w:rsidRDefault="00A90AE3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288" w:type="pct"/>
          </w:tcPr>
          <w:p w:rsidR="00A90AE3" w:rsidRPr="00C2335D" w:rsidRDefault="00A90AE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A90AE3" w:rsidRPr="00C2335D" w:rsidRDefault="00A90AE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A90AE3" w:rsidRPr="00C2335D" w:rsidRDefault="00A90AE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A90AE3" w:rsidRPr="00C2335D" w:rsidRDefault="00A90AE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A90AE3" w:rsidRPr="00C2335D" w:rsidRDefault="00A90AE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A90AE3" w:rsidRPr="00C2335D" w:rsidRDefault="00A90AE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A90AE3" w:rsidRPr="00C2335D" w:rsidRDefault="00A90AE3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83F24" w:rsidRPr="00C2335D" w:rsidRDefault="00583F2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Историко-культурная </w:t>
            </w:r>
            <w:r w:rsidRPr="00C2335D">
              <w:rPr>
                <w:rFonts w:ascii="XO Thames" w:hAnsi="XO Thames"/>
              </w:rPr>
              <w:lastRenderedPageBreak/>
              <w:t>деятельность</w:t>
            </w:r>
          </w:p>
        </w:tc>
        <w:tc>
          <w:tcPr>
            <w:tcW w:w="382" w:type="pct"/>
          </w:tcPr>
          <w:p w:rsidR="00583F24" w:rsidRPr="00C2335D" w:rsidRDefault="00583F2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9.3</w:t>
            </w:r>
          </w:p>
        </w:tc>
        <w:tc>
          <w:tcPr>
            <w:tcW w:w="1288" w:type="pct"/>
          </w:tcPr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Сохранение и изучение объектов культурного наследия народов </w:t>
            </w:r>
            <w:r w:rsidRPr="00C2335D">
              <w:rPr>
                <w:rFonts w:ascii="XO Thames" w:hAnsi="XO Thames"/>
              </w:rPr>
              <w:lastRenderedPageBreak/>
              <w:t>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5" w:type="pct"/>
          </w:tcPr>
          <w:p w:rsidR="00583F24" w:rsidRPr="00C2335D" w:rsidRDefault="00583F2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583F24" w:rsidRPr="00C2335D" w:rsidRDefault="00583F24" w:rsidP="009A0145">
            <w:pPr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235E23" w:rsidRPr="00C2335D" w:rsidTr="00846201">
        <w:trPr>
          <w:trHeight w:val="65"/>
        </w:trPr>
        <w:tc>
          <w:tcPr>
            <w:tcW w:w="753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8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288" w:type="pct"/>
          </w:tcPr>
          <w:p w:rsidR="00235E23" w:rsidRPr="00C2335D" w:rsidRDefault="00235E23" w:rsidP="00235E23">
            <w:pPr>
              <w:tabs>
                <w:tab w:val="left" w:pos="1192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20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21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5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83F24" w:rsidRPr="00C2335D" w:rsidRDefault="00583F2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</w:tcPr>
          <w:p w:rsidR="00583F24" w:rsidRPr="00C2335D" w:rsidRDefault="00583F2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r w:rsidRPr="00C2335D">
              <w:rPr>
                <w:rFonts w:ascii="XO Thames" w:hAnsi="XO Thames"/>
              </w:rPr>
              <w:lastRenderedPageBreak/>
              <w:t>велотранспортной и инженерной инфраструктуры;</w:t>
            </w:r>
          </w:p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22" w:anchor="P186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23" w:anchor="P382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24" w:anchor="P567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583F24" w:rsidRPr="00C2335D" w:rsidRDefault="00583F2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83F24" w:rsidRPr="00C2335D" w:rsidRDefault="00583F2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Благоустройство территории</w:t>
            </w:r>
          </w:p>
        </w:tc>
        <w:tc>
          <w:tcPr>
            <w:tcW w:w="382" w:type="pct"/>
          </w:tcPr>
          <w:p w:rsidR="00583F24" w:rsidRPr="00C2335D" w:rsidRDefault="00583F2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</w:tcPr>
          <w:p w:rsidR="00583F24" w:rsidRPr="00C2335D" w:rsidRDefault="00583F2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583F24" w:rsidRPr="00C2335D" w:rsidRDefault="00583F2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66BCF" w:rsidRPr="00C2335D" w:rsidRDefault="00366BCF" w:rsidP="00235E23">
      <w:pPr>
        <w:pStyle w:val="3"/>
        <w:pageBreakBefore/>
        <w:ind w:left="357"/>
        <w:jc w:val="center"/>
        <w:rPr>
          <w:rFonts w:ascii="XO Thames" w:hAnsi="XO Thames"/>
          <w:sz w:val="28"/>
          <w:szCs w:val="28"/>
        </w:rPr>
      </w:pPr>
      <w:bookmarkStart w:id="38" w:name="_Toc188288061"/>
      <w:r w:rsidRPr="00C2335D">
        <w:rPr>
          <w:rFonts w:ascii="XO Thames" w:hAnsi="XO Thames"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38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366BCF" w:rsidRPr="00C2335D" w:rsidRDefault="00366BCF" w:rsidP="00846201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66BCF" w:rsidRPr="00C2335D" w:rsidTr="00846201">
        <w:trPr>
          <w:trHeight w:val="65"/>
        </w:trPr>
        <w:tc>
          <w:tcPr>
            <w:tcW w:w="701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66BCF" w:rsidRPr="00C2335D" w:rsidRDefault="00366BCF" w:rsidP="00366BCF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AD6FC8">
        <w:trPr>
          <w:trHeight w:val="65"/>
          <w:tblHeader/>
        </w:trPr>
        <w:tc>
          <w:tcPr>
            <w:tcW w:w="701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366BCF" w:rsidRPr="00C2335D" w:rsidRDefault="00366BCF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Передвижное жилье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C8" w:rsidRPr="00C2335D" w:rsidRDefault="00AD6FC8" w:rsidP="00AD6FC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2.4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C8" w:rsidRPr="00C2335D" w:rsidRDefault="00091F29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не подлежат установлению.</w:t>
            </w:r>
          </w:p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- 3 надземных этажа.</w:t>
            </w:r>
          </w:p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AD6FC8" w:rsidRPr="00C2335D" w:rsidRDefault="00AD6FC8" w:rsidP="00AD6FC8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235E23" w:rsidRPr="00C2335D" w:rsidTr="00AD6FC8">
        <w:trPr>
          <w:trHeight w:val="65"/>
        </w:trPr>
        <w:tc>
          <w:tcPr>
            <w:tcW w:w="701" w:type="pct"/>
          </w:tcPr>
          <w:p w:rsidR="00235E23" w:rsidRPr="00C2335D" w:rsidRDefault="00235E23" w:rsidP="00235E2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автотранспорта</w:t>
            </w:r>
          </w:p>
        </w:tc>
        <w:tc>
          <w:tcPr>
            <w:tcW w:w="307" w:type="pct"/>
          </w:tcPr>
          <w:p w:rsidR="00235E23" w:rsidRPr="00C2335D" w:rsidRDefault="00235E23" w:rsidP="00235E2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2.7.1</w:t>
            </w:r>
          </w:p>
        </w:tc>
        <w:tc>
          <w:tcPr>
            <w:tcW w:w="1424" w:type="pct"/>
          </w:tcPr>
          <w:p w:rsidR="00235E23" w:rsidRPr="00C2335D" w:rsidRDefault="00235E23" w:rsidP="00235E2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r:id="rId25" w:history="1">
              <w:r w:rsidRPr="00C2335D">
                <w:rPr>
                  <w:rFonts w:ascii="XO Thames" w:hAnsi="XO Thames"/>
                </w:rPr>
                <w:t>кодами 2.7.2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26" w:history="1">
              <w:r w:rsidRPr="00C2335D">
                <w:rPr>
                  <w:rFonts w:ascii="XO Thames" w:hAnsi="XO Thames"/>
                </w:rPr>
                <w:t xml:space="preserve">4.9 </w:t>
              </w:r>
            </w:hyperlink>
          </w:p>
        </w:tc>
        <w:tc>
          <w:tcPr>
            <w:tcW w:w="1376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определяется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 определяется в соответствии с действующими нормативами*.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235E23" w:rsidRPr="00C2335D" w:rsidRDefault="00235E23" w:rsidP="00235E2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80%.</w:t>
            </w:r>
          </w:p>
        </w:tc>
        <w:tc>
          <w:tcPr>
            <w:tcW w:w="1192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235E23" w:rsidRPr="00C2335D" w:rsidTr="00AD6FC8">
        <w:trPr>
          <w:trHeight w:val="65"/>
        </w:trPr>
        <w:tc>
          <w:tcPr>
            <w:tcW w:w="701" w:type="pct"/>
          </w:tcPr>
          <w:p w:rsidR="00235E23" w:rsidRPr="00C2335D" w:rsidRDefault="00235E23" w:rsidP="00235E2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Общежития</w:t>
            </w:r>
          </w:p>
        </w:tc>
        <w:tc>
          <w:tcPr>
            <w:tcW w:w="307" w:type="pct"/>
          </w:tcPr>
          <w:p w:rsidR="00235E23" w:rsidRPr="00C2335D" w:rsidRDefault="00235E23" w:rsidP="00235E2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3.2.4</w:t>
            </w:r>
          </w:p>
        </w:tc>
        <w:tc>
          <w:tcPr>
            <w:tcW w:w="1424" w:type="pct"/>
          </w:tcPr>
          <w:p w:rsidR="00235E23" w:rsidRPr="00C2335D" w:rsidRDefault="00235E23" w:rsidP="00235E23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27" w:anchor="P362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кодом 4.7</w:t>
              </w:r>
            </w:hyperlink>
          </w:p>
        </w:tc>
        <w:tc>
          <w:tcPr>
            <w:tcW w:w="1376" w:type="pct"/>
          </w:tcPr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нормативами, в том числе с противопожарными, санитарно-гигиеническими нормами*.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нормативами, в том числе с противопожарными, санитарно-гигиеническими нормами*.</w:t>
            </w:r>
          </w:p>
          <w:p w:rsidR="00235E23" w:rsidRPr="00C2335D" w:rsidRDefault="00235E23" w:rsidP="00235E2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нормативами, в том числе с противопожарными, санитарно-гигиеническими нормами*.</w:t>
            </w:r>
          </w:p>
          <w:p w:rsidR="00235E23" w:rsidRPr="00C2335D" w:rsidRDefault="00235E23" w:rsidP="00235E23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35E23" w:rsidRPr="00C2335D" w:rsidRDefault="00235E23" w:rsidP="00235E23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Государственное управление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3.8.1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Деловое управление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Банковская и </w:t>
            </w:r>
            <w:r w:rsidRPr="00C2335D">
              <w:rPr>
                <w:rFonts w:ascii="XO Thames" w:hAnsi="XO Thames"/>
              </w:rPr>
              <w:lastRenderedPageBreak/>
              <w:t>страховая деятельность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4.5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</w:t>
            </w:r>
            <w:r w:rsidRPr="00C2335D">
              <w:rPr>
                <w:rFonts w:ascii="XO Thames" w:hAnsi="XO Thames"/>
              </w:rPr>
              <w:lastRenderedPageBreak/>
              <w:t>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Общественное питание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Гостиничное обслуживание</w:t>
            </w:r>
          </w:p>
        </w:tc>
        <w:tc>
          <w:tcPr>
            <w:tcW w:w="307" w:type="pct"/>
          </w:tcPr>
          <w:p w:rsidR="00021964" w:rsidRPr="00C2335D" w:rsidRDefault="00021964" w:rsidP="00F06F3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424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  <w:lang w:eastAsia="en-US"/>
              </w:rPr>
            </w:pPr>
            <w:r w:rsidRPr="00C2335D">
              <w:rPr>
                <w:rFonts w:ascii="XO Thames" w:hAnsi="XO Thames"/>
                <w:lang w:eastAsia="en-US"/>
              </w:rPr>
              <w:t>Размещение гостиниц</w:t>
            </w:r>
          </w:p>
          <w:p w:rsidR="00021964" w:rsidRPr="00C2335D" w:rsidRDefault="00021964" w:rsidP="00846201">
            <w:pPr>
              <w:tabs>
                <w:tab w:val="left" w:pos="318"/>
              </w:tabs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lang w:eastAsia="en-US"/>
              </w:rPr>
              <w:lastRenderedPageBreak/>
              <w:t>Объекты</w:t>
            </w:r>
            <w:r w:rsidRPr="00C2335D">
              <w:rPr>
                <w:rFonts w:ascii="XO Thames" w:hAnsi="XO Thames"/>
              </w:rPr>
              <w:t xml:space="preserve">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  <w:p w:rsidR="00021964" w:rsidRPr="00C2335D" w:rsidRDefault="00021964" w:rsidP="00846201">
            <w:pPr>
              <w:jc w:val="right"/>
              <w:rPr>
                <w:rFonts w:ascii="XO Thames" w:hAnsi="XO Thames"/>
              </w:rPr>
            </w:pP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021964" w:rsidRPr="00C2335D" w:rsidRDefault="00021964" w:rsidP="00F06F3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дорожного отдыха</w:t>
            </w:r>
          </w:p>
        </w:tc>
        <w:tc>
          <w:tcPr>
            <w:tcW w:w="307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424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021964" w:rsidRPr="00C2335D" w:rsidRDefault="0002196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Автомобильные мойки</w:t>
            </w:r>
          </w:p>
        </w:tc>
        <w:tc>
          <w:tcPr>
            <w:tcW w:w="307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424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021964" w:rsidRPr="00C2335D" w:rsidRDefault="00021964" w:rsidP="00F06F3A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021964" w:rsidRPr="00C2335D" w:rsidRDefault="00021964" w:rsidP="00846201">
            <w:pPr>
              <w:pStyle w:val="a3"/>
              <w:tabs>
                <w:tab w:val="left" w:pos="567"/>
              </w:tabs>
              <w:ind w:left="0"/>
              <w:contextualSpacing w:val="0"/>
              <w:rPr>
                <w:rFonts w:ascii="XO Thames" w:hAnsi="XO Thames"/>
              </w:rPr>
            </w:pP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Ремонт автомобилей</w:t>
            </w:r>
          </w:p>
        </w:tc>
        <w:tc>
          <w:tcPr>
            <w:tcW w:w="307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424" w:type="pct"/>
          </w:tcPr>
          <w:p w:rsidR="00021964" w:rsidRPr="00C2335D" w:rsidRDefault="00021964" w:rsidP="00E26D68">
            <w:pPr>
              <w:pStyle w:val="ConsPlusNormal"/>
              <w:tabs>
                <w:tab w:val="left" w:pos="567"/>
              </w:tabs>
              <w:rPr>
                <w:rFonts w:ascii="XO Thames" w:hAnsi="XO Thames"/>
                <w:lang w:eastAsia="en-U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021964" w:rsidRPr="00C2335D" w:rsidRDefault="00021964" w:rsidP="00E26D68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021964" w:rsidRPr="00C2335D" w:rsidRDefault="00021964" w:rsidP="00846201">
            <w:pPr>
              <w:rPr>
                <w:rFonts w:ascii="XO Thames" w:hAnsi="XO Thames"/>
              </w:rPr>
            </w:pP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Стоянка транспортных средств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ED4858" w:rsidRPr="00C2335D" w:rsidTr="00AD6FC8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Туристическое обслуживание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5.2.1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детских лагерей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30%.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BB6E64" w:rsidRPr="00C2335D" w:rsidRDefault="00BB6E64" w:rsidP="00145BF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Связь</w:t>
            </w:r>
          </w:p>
        </w:tc>
        <w:tc>
          <w:tcPr>
            <w:tcW w:w="307" w:type="pct"/>
          </w:tcPr>
          <w:p w:rsidR="00BB6E64" w:rsidRPr="00C2335D" w:rsidRDefault="00BB6E64" w:rsidP="00145BFD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424" w:type="pct"/>
          </w:tcPr>
          <w:p w:rsidR="00BB6E64" w:rsidRPr="00C2335D" w:rsidRDefault="00BB6E64" w:rsidP="00145BFD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28" w:anchor="P198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29" w:anchor="P220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3.2.3</w:t>
              </w:r>
            </w:hyperlink>
          </w:p>
        </w:tc>
        <w:tc>
          <w:tcPr>
            <w:tcW w:w="1376" w:type="pct"/>
          </w:tcPr>
          <w:p w:rsidR="00BB6E64" w:rsidRPr="00C2335D" w:rsidRDefault="00BB6E64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BB6E64" w:rsidRPr="00C2335D" w:rsidRDefault="00BB6E64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BB6E64" w:rsidRPr="00C2335D" w:rsidRDefault="00BB6E64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BB6E64" w:rsidRPr="00C2335D" w:rsidRDefault="00BB6E64" w:rsidP="00145BF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BB6E64" w:rsidRPr="00C2335D" w:rsidRDefault="00BB6E64" w:rsidP="00145BFD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07" w:type="pct"/>
          </w:tcPr>
          <w:p w:rsidR="00BB6E64" w:rsidRPr="00C2335D" w:rsidRDefault="00BB6E64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424" w:type="pct"/>
          </w:tcPr>
          <w:p w:rsidR="00BB6E64" w:rsidRPr="00C2335D" w:rsidRDefault="00BB6E64" w:rsidP="00E26D68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</w:t>
            </w:r>
            <w:r w:rsidRPr="00C2335D">
              <w:rPr>
                <w:rFonts w:ascii="XO Thames" w:hAnsi="XO Thames"/>
              </w:rPr>
              <w:lastRenderedPageBreak/>
              <w:t>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  <w:p w:rsidR="00BB6E64" w:rsidRPr="00C2335D" w:rsidRDefault="00BB6E6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BB6E64" w:rsidRPr="00C2335D" w:rsidRDefault="00BB6E64" w:rsidP="00E26D68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BB6E64" w:rsidRPr="00C2335D" w:rsidRDefault="00BB6E6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  <w:p w:rsidR="00BB6E64" w:rsidRPr="00C2335D" w:rsidRDefault="00BB6E64" w:rsidP="00E26D68">
            <w:pPr>
              <w:rPr>
                <w:rFonts w:ascii="XO Thames" w:hAnsi="XO Thames"/>
              </w:rPr>
            </w:pPr>
          </w:p>
          <w:p w:rsidR="00BB6E64" w:rsidRPr="00C2335D" w:rsidRDefault="00BB6E64" w:rsidP="00E26D68">
            <w:pPr>
              <w:rPr>
                <w:rFonts w:ascii="XO Thames" w:hAnsi="XO Thames"/>
              </w:rPr>
            </w:pPr>
          </w:p>
          <w:p w:rsidR="00BB6E64" w:rsidRPr="00C2335D" w:rsidRDefault="00BB6E64" w:rsidP="00E26D68">
            <w:pPr>
              <w:rPr>
                <w:rFonts w:ascii="XO Thames" w:hAnsi="XO Thames"/>
              </w:rPr>
            </w:pPr>
          </w:p>
          <w:p w:rsidR="00BB6E64" w:rsidRPr="00C2335D" w:rsidRDefault="00BB6E64" w:rsidP="00E26D68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AD6FC8">
        <w:trPr>
          <w:trHeight w:val="65"/>
        </w:trPr>
        <w:tc>
          <w:tcPr>
            <w:tcW w:w="701" w:type="pct"/>
          </w:tcPr>
          <w:p w:rsidR="00BB6E64" w:rsidRPr="00C2335D" w:rsidRDefault="00BB6E64" w:rsidP="00E26D6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Складские площадки</w:t>
            </w:r>
          </w:p>
        </w:tc>
        <w:tc>
          <w:tcPr>
            <w:tcW w:w="307" w:type="pct"/>
          </w:tcPr>
          <w:p w:rsidR="00BB6E64" w:rsidRPr="00C2335D" w:rsidRDefault="00BB6E64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424" w:type="pct"/>
          </w:tcPr>
          <w:p w:rsidR="00BB6E64" w:rsidRPr="00C2335D" w:rsidRDefault="00BB6E6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76" w:type="pct"/>
          </w:tcPr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BB6E64" w:rsidRPr="00C2335D" w:rsidRDefault="00BB6E6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BB6E64" w:rsidRPr="00C2335D" w:rsidRDefault="00BB6E64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C41B4F" w:rsidRPr="00C2335D" w:rsidRDefault="00C41B4F" w:rsidP="00ED4858">
      <w:pPr>
        <w:pStyle w:val="2"/>
        <w:pageBreakBefore/>
        <w:ind w:left="578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39" w:name="_Toc170888353"/>
      <w:bookmarkStart w:id="40" w:name="_Toc188288062"/>
      <w:r w:rsidRPr="00C2335D">
        <w:rPr>
          <w:rFonts w:ascii="XO Thames" w:hAnsi="XO Thames" w:cs="Times New Roman"/>
          <w:color w:val="auto"/>
          <w:sz w:val="28"/>
          <w:szCs w:val="28"/>
        </w:rPr>
        <w:lastRenderedPageBreak/>
        <w:t>ТЕРРИТОРИАЛЬНАЯ ЗОНА «ОТ» - ЗОНА ТОРГОВОГО НАЗНАЧЕНИЯ</w:t>
      </w:r>
      <w:bookmarkEnd w:id="39"/>
      <w:bookmarkEnd w:id="40"/>
    </w:p>
    <w:p w:rsidR="00C41B4F" w:rsidRPr="00C2335D" w:rsidRDefault="00C41B4F" w:rsidP="00C41B4F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41" w:name="_Toc170888354"/>
      <w:bookmarkStart w:id="42" w:name="_Toc188288063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41"/>
      <w:bookmarkEnd w:id="42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C41B4F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C41B4F" w:rsidRPr="00C2335D" w:rsidRDefault="00C41B4F" w:rsidP="00C41B4F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C41B4F" w:rsidRPr="00C2335D" w:rsidTr="00C41B4F">
        <w:trPr>
          <w:trHeight w:val="73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C41B4F" w:rsidRPr="00C2335D" w:rsidRDefault="00C41B4F" w:rsidP="00C41B4F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C41B4F" w:rsidRPr="00C2335D" w:rsidRDefault="00C41B4F" w:rsidP="00C41B4F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C41B4F">
        <w:trPr>
          <w:trHeight w:val="65"/>
          <w:tblHeader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Бытовое обслуживание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предназначенных для оказания </w:t>
            </w:r>
            <w:r w:rsidRPr="00C2335D">
              <w:rPr>
                <w:rFonts w:ascii="XO Thames" w:hAnsi="XO Thames"/>
              </w:rPr>
              <w:lastRenderedPageBreak/>
              <w:t>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</w:t>
            </w:r>
            <w:r w:rsidRPr="00C2335D">
              <w:rPr>
                <w:rFonts w:ascii="XO Thames" w:hAnsi="XO Thames"/>
              </w:rPr>
              <w:lastRenderedPageBreak/>
              <w:t>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4.2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30" w:history="1">
              <w:r w:rsidRPr="00C2335D">
                <w:rPr>
                  <w:rFonts w:ascii="XO Thames" w:hAnsi="XO Thames"/>
                </w:rPr>
                <w:t>кодами 4.5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31" w:history="1">
              <w:r w:rsidRPr="00C2335D">
                <w:rPr>
                  <w:rFonts w:ascii="XO Thames" w:hAnsi="XO Thames"/>
                </w:rPr>
                <w:t>4.6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32" w:history="1">
              <w:r w:rsidRPr="00C2335D">
                <w:rPr>
                  <w:rFonts w:ascii="XO Thames" w:hAnsi="XO Thames"/>
                </w:rPr>
                <w:t>4.8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33" w:history="1">
              <w:r w:rsidRPr="00C2335D">
                <w:rPr>
                  <w:rFonts w:ascii="XO Thames" w:hAnsi="XO Thames"/>
                </w:rPr>
                <w:t>4.8.2</w:t>
              </w:r>
            </w:hyperlink>
            <w:r w:rsidRPr="00C2335D">
              <w:rPr>
                <w:rFonts w:ascii="XO Thames" w:hAnsi="XO Thames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 размер торговой площади-1500 кв.м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Рынки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4.3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</w:t>
            </w:r>
            <w:r w:rsidRPr="00C2335D">
              <w:rPr>
                <w:rFonts w:ascii="XO Thames" w:hAnsi="XO Thames"/>
              </w:rPr>
              <w:lastRenderedPageBreak/>
              <w:t>каждое из торговых мест не располагает торговой площадью более 200 кв.м;</w:t>
            </w:r>
          </w:p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</w:t>
            </w:r>
          </w:p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Магазины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34" w:anchor="P190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35" w:anchor="P333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4.0</w:t>
              </w:r>
            </w:hyperlink>
            <w:r w:rsidRPr="00C2335D">
              <w:rPr>
                <w:rFonts w:ascii="XO Thames" w:hAnsi="XO Thames"/>
              </w:rPr>
              <w:t xml:space="preserve">, а также для стоянки и хранения </w:t>
            </w:r>
            <w:r w:rsidRPr="00C2335D">
              <w:rPr>
                <w:rFonts w:ascii="XO Thames" w:hAnsi="XO Thames"/>
              </w:rPr>
              <w:lastRenderedPageBreak/>
              <w:t>транспортных средств общего пользования, в том числе в депо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Выставочно-ярмарочная деятельность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4.10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внутреннего правопорядка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80%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</w:t>
            </w:r>
            <w:r w:rsidRPr="00C2335D">
              <w:rPr>
                <w:rFonts w:ascii="XO Thames" w:hAnsi="XO Thames"/>
              </w:rPr>
              <w:lastRenderedPageBreak/>
              <w:t>вреда окружающей среде и санитарному благополучию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Историко-культурная деятельность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</w:t>
            </w:r>
            <w:r w:rsidRPr="00C2335D">
              <w:rPr>
                <w:rFonts w:ascii="XO Thames" w:hAnsi="XO Thames"/>
              </w:rPr>
              <w:lastRenderedPageBreak/>
              <w:t xml:space="preserve">дорог, за исключением предусмотренных видами разрешенного использования с </w:t>
            </w:r>
            <w:hyperlink r:id="rId36" w:anchor="P186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37" w:anchor="P382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38" w:anchor="P567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C41B4F">
        <w:trPr>
          <w:trHeight w:val="65"/>
        </w:trPr>
        <w:tc>
          <w:tcPr>
            <w:tcW w:w="753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Благоустройство территории</w:t>
            </w:r>
          </w:p>
        </w:tc>
        <w:tc>
          <w:tcPr>
            <w:tcW w:w="38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C41B4F" w:rsidRPr="00C2335D" w:rsidRDefault="00C41B4F" w:rsidP="00ED4858">
      <w:pPr>
        <w:pStyle w:val="3"/>
        <w:pageBreakBefore/>
        <w:ind w:left="357"/>
        <w:jc w:val="center"/>
        <w:rPr>
          <w:rFonts w:ascii="XO Thames" w:hAnsi="XO Thames"/>
          <w:sz w:val="28"/>
          <w:szCs w:val="28"/>
        </w:rPr>
      </w:pPr>
      <w:bookmarkStart w:id="43" w:name="_Toc170888355"/>
      <w:bookmarkStart w:id="44" w:name="_Toc188288064"/>
      <w:r w:rsidRPr="00C2335D">
        <w:rPr>
          <w:rFonts w:ascii="XO Thames" w:hAnsi="XO Thames"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43"/>
      <w:bookmarkEnd w:id="44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C41B4F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C41B4F" w:rsidRPr="00C2335D" w:rsidRDefault="00C41B4F" w:rsidP="00C41B4F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C41B4F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C41B4F" w:rsidRPr="00C2335D" w:rsidRDefault="00C41B4F" w:rsidP="00C41B4F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C41B4F">
        <w:trPr>
          <w:trHeight w:val="65"/>
          <w:tblHeader/>
        </w:trPr>
        <w:tc>
          <w:tcPr>
            <w:tcW w:w="701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автотранспорта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2.7.1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r:id="rId39" w:history="1">
              <w:r w:rsidRPr="00C2335D">
                <w:rPr>
                  <w:rFonts w:ascii="XO Thames" w:hAnsi="XO Thames"/>
                </w:rPr>
                <w:t>кодами 2.7.2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40" w:history="1">
              <w:r w:rsidRPr="00C2335D">
                <w:rPr>
                  <w:rFonts w:ascii="XO Thames" w:hAnsi="XO Thames"/>
                </w:rPr>
                <w:t xml:space="preserve">4.9 </w:t>
              </w:r>
            </w:hyperlink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80%.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дорожного отдыха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Автомобильные мойки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  <w:p w:rsidR="00C41B4F" w:rsidRPr="00C2335D" w:rsidRDefault="00C41B4F" w:rsidP="00C41B4F">
            <w:pPr>
              <w:tabs>
                <w:tab w:val="left" w:pos="318"/>
              </w:tabs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65%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Ремонт автомобилей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</w:p>
          <w:p w:rsidR="00C41B4F" w:rsidRPr="00C2335D" w:rsidRDefault="00C41B4F" w:rsidP="00C41B4F">
            <w:pPr>
              <w:ind w:firstLine="709"/>
              <w:rPr>
                <w:rFonts w:ascii="XO Thames" w:hAnsi="XO Thames"/>
              </w:rPr>
            </w:pP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41" w:anchor="P198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42" w:anchor="P220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424" w:type="pct"/>
          </w:tcPr>
          <w:p w:rsidR="00C41B4F" w:rsidRPr="00C2335D" w:rsidRDefault="00C41B4F" w:rsidP="00ED485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</w:t>
            </w:r>
            <w:r w:rsidRPr="00C2335D">
              <w:rPr>
                <w:rFonts w:ascii="XO Thames" w:hAnsi="XO Thames"/>
              </w:rPr>
              <w:lastRenderedPageBreak/>
              <w:t>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</w:t>
            </w:r>
            <w:r w:rsidRPr="00C2335D">
              <w:rPr>
                <w:rFonts w:ascii="XO Thames" w:hAnsi="XO Thames"/>
              </w:rPr>
              <w:lastRenderedPageBreak/>
              <w:t>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C41B4F" w:rsidRPr="00C2335D" w:rsidRDefault="00C41B4F" w:rsidP="00C41B4F">
            <w:pPr>
              <w:pStyle w:val="a3"/>
              <w:tabs>
                <w:tab w:val="left" w:pos="567"/>
              </w:tabs>
              <w:ind w:left="0"/>
              <w:contextualSpacing w:val="0"/>
              <w:rPr>
                <w:rFonts w:ascii="XO Thames" w:hAnsi="XO Thames"/>
              </w:rPr>
            </w:pP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</w:tr>
      <w:tr w:rsidR="00D74E67" w:rsidRPr="00C2335D" w:rsidTr="00C41B4F">
        <w:trPr>
          <w:trHeight w:val="65"/>
        </w:trPr>
        <w:tc>
          <w:tcPr>
            <w:tcW w:w="701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Складские площадки</w:t>
            </w:r>
          </w:p>
        </w:tc>
        <w:tc>
          <w:tcPr>
            <w:tcW w:w="307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424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C41B4F" w:rsidRPr="00C2335D" w:rsidRDefault="00C41B4F" w:rsidP="00C41B4F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C41B4F" w:rsidRPr="00C2335D" w:rsidRDefault="00C41B4F" w:rsidP="00C41B4F">
            <w:pPr>
              <w:rPr>
                <w:rFonts w:ascii="XO Thames" w:hAnsi="XO Thames"/>
              </w:rPr>
            </w:pPr>
          </w:p>
        </w:tc>
      </w:tr>
      <w:tr w:rsidR="00ED4858" w:rsidRPr="00C2335D" w:rsidTr="00C41B4F">
        <w:trPr>
          <w:trHeight w:val="65"/>
        </w:trPr>
        <w:tc>
          <w:tcPr>
            <w:tcW w:w="701" w:type="pct"/>
          </w:tcPr>
          <w:p w:rsidR="00ED4858" w:rsidRPr="00C2335D" w:rsidRDefault="00ED4858" w:rsidP="00ED4858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Стоянки  транспорта общего пользования</w:t>
            </w:r>
          </w:p>
        </w:tc>
        <w:tc>
          <w:tcPr>
            <w:tcW w:w="307" w:type="pct"/>
          </w:tcPr>
          <w:p w:rsidR="00ED4858" w:rsidRPr="00C2335D" w:rsidRDefault="00ED4858" w:rsidP="00ED485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7.2.3</w:t>
            </w:r>
          </w:p>
        </w:tc>
        <w:tc>
          <w:tcPr>
            <w:tcW w:w="1424" w:type="pct"/>
          </w:tcPr>
          <w:p w:rsidR="00ED4858" w:rsidRPr="00C2335D" w:rsidRDefault="00ED4858" w:rsidP="00ED4858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76" w:type="pct"/>
          </w:tcPr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ED4858" w:rsidRPr="00C2335D" w:rsidRDefault="00ED4858" w:rsidP="00ED485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-  определяется в соответствии с действующими нормативами*.</w:t>
            </w:r>
          </w:p>
          <w:p w:rsidR="00ED4858" w:rsidRPr="00C2335D" w:rsidRDefault="00ED4858" w:rsidP="00ED485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 не подлежит установлению</w:t>
            </w:r>
          </w:p>
        </w:tc>
        <w:tc>
          <w:tcPr>
            <w:tcW w:w="1192" w:type="pct"/>
          </w:tcPr>
          <w:p w:rsidR="00ED4858" w:rsidRPr="00C2335D" w:rsidRDefault="00ED4858" w:rsidP="00ED4858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</w:t>
            </w:r>
          </w:p>
        </w:tc>
      </w:tr>
    </w:tbl>
    <w:p w:rsidR="00C10D46" w:rsidRPr="00C2335D" w:rsidRDefault="00C10D46" w:rsidP="00F45727">
      <w:pPr>
        <w:pStyle w:val="2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45" w:name="_Toc188288065"/>
      <w:r w:rsidRPr="00C2335D">
        <w:rPr>
          <w:rFonts w:ascii="XO Thames" w:hAnsi="XO Thames" w:cs="Times New Roman"/>
          <w:color w:val="auto"/>
          <w:sz w:val="28"/>
          <w:szCs w:val="28"/>
        </w:rPr>
        <w:lastRenderedPageBreak/>
        <w:t>ТЕРРИТОРИАЛЬНАЯ ЗОНА «ОУ» - ЗОНА ОБРАЗОВАНИЯ И ПРОСВЕЩЕНИЯ</w:t>
      </w:r>
      <w:bookmarkEnd w:id="45"/>
    </w:p>
    <w:p w:rsidR="00C10D46" w:rsidRPr="00C2335D" w:rsidRDefault="00C10D46" w:rsidP="00C10D46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46" w:name="_Toc188288066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46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C10D46" w:rsidRPr="00C2335D" w:rsidRDefault="00C10D46" w:rsidP="00846201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C10D46" w:rsidRPr="00C2335D" w:rsidTr="00846201">
        <w:trPr>
          <w:trHeight w:val="73"/>
        </w:trPr>
        <w:tc>
          <w:tcPr>
            <w:tcW w:w="753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C10D46" w:rsidRPr="00C2335D" w:rsidRDefault="00C10D46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C10D46" w:rsidRPr="00C2335D" w:rsidRDefault="00C10D46" w:rsidP="00C10D46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0C60AB">
        <w:trPr>
          <w:trHeight w:val="65"/>
          <w:tblHeader/>
        </w:trPr>
        <w:tc>
          <w:tcPr>
            <w:tcW w:w="753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C10D46" w:rsidRPr="00C2335D" w:rsidRDefault="00C10D46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AB" w:rsidRPr="00C2335D" w:rsidRDefault="000C60AB" w:rsidP="000C60AB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</w:t>
            </w:r>
            <w:r w:rsidRPr="00C2335D">
              <w:rPr>
                <w:rFonts w:ascii="XO Thames" w:hAnsi="XO Thames"/>
              </w:rPr>
              <w:lastRenderedPageBreak/>
              <w:t>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AB" w:rsidRPr="00C2335D" w:rsidRDefault="000C60AB" w:rsidP="000C60AB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AB" w:rsidRPr="00C2335D" w:rsidRDefault="000C60AB" w:rsidP="000C60AB">
            <w:pPr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B22444" w:rsidRPr="00C2335D" w:rsidRDefault="00B22444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382" w:type="pct"/>
          </w:tcPr>
          <w:p w:rsidR="00B22444" w:rsidRPr="00C2335D" w:rsidRDefault="00B2244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3.5.1</w:t>
            </w:r>
          </w:p>
        </w:tc>
        <w:tc>
          <w:tcPr>
            <w:tcW w:w="1288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385" w:type="pct"/>
          </w:tcPr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2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</w:t>
            </w:r>
          </w:p>
          <w:p w:rsidR="00B22444" w:rsidRPr="00C2335D" w:rsidRDefault="00B22444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водоотведения, слаботочных сетей, объекты связи, объекты электроэнергетики и т.п.), общежития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3"/>
                <w:szCs w:val="23"/>
              </w:rPr>
              <w:t>Среднее и высшее профессиональное образование</w:t>
            </w:r>
          </w:p>
        </w:tc>
        <w:tc>
          <w:tcPr>
            <w:tcW w:w="382" w:type="pct"/>
          </w:tcPr>
          <w:p w:rsidR="00B22444" w:rsidRPr="00C2335D" w:rsidRDefault="00B2244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3.5.2</w:t>
            </w:r>
          </w:p>
        </w:tc>
        <w:tc>
          <w:tcPr>
            <w:tcW w:w="1288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</w:t>
            </w:r>
            <w:r w:rsidRPr="00C2335D">
              <w:rPr>
                <w:rFonts w:ascii="XO Thames" w:hAnsi="XO Thames"/>
              </w:rPr>
              <w:lastRenderedPageBreak/>
              <w:t>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385" w:type="pct"/>
          </w:tcPr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2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общежития, мастерские, </w:t>
            </w:r>
            <w:r w:rsidRPr="00C2335D">
              <w:rPr>
                <w:rFonts w:ascii="XO Thames" w:hAnsi="XO Thames"/>
              </w:rPr>
              <w:lastRenderedPageBreak/>
              <w:t>лаборатории, выставочные залы, предприятия общественного питания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F33DD9" w:rsidRPr="00C2335D" w:rsidTr="000C60AB">
        <w:trPr>
          <w:trHeight w:val="65"/>
        </w:trPr>
        <w:tc>
          <w:tcPr>
            <w:tcW w:w="753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lastRenderedPageBreak/>
              <w:t>Стоянка транспортных средств</w:t>
            </w:r>
          </w:p>
        </w:tc>
        <w:tc>
          <w:tcPr>
            <w:tcW w:w="382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288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85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занятий спортом в помещениях</w:t>
            </w:r>
          </w:p>
        </w:tc>
        <w:tc>
          <w:tcPr>
            <w:tcW w:w="382" w:type="pct"/>
          </w:tcPr>
          <w:p w:rsidR="00B22444" w:rsidRPr="00C2335D" w:rsidRDefault="00B2244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5.1.2</w:t>
            </w:r>
          </w:p>
        </w:tc>
        <w:tc>
          <w:tcPr>
            <w:tcW w:w="1288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85" w:type="pct"/>
          </w:tcPr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B22444" w:rsidRPr="00C2335D" w:rsidRDefault="00B22444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Площадки для </w:t>
            </w:r>
            <w:r w:rsidRPr="00C2335D">
              <w:rPr>
                <w:rFonts w:ascii="XO Thames" w:hAnsi="XO Thames"/>
              </w:rPr>
              <w:lastRenderedPageBreak/>
              <w:t>занятий спортом</w:t>
            </w:r>
          </w:p>
        </w:tc>
        <w:tc>
          <w:tcPr>
            <w:tcW w:w="382" w:type="pct"/>
          </w:tcPr>
          <w:p w:rsidR="00B22444" w:rsidRPr="00C2335D" w:rsidRDefault="00B22444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5.1.3</w:t>
            </w:r>
          </w:p>
        </w:tc>
        <w:tc>
          <w:tcPr>
            <w:tcW w:w="1288" w:type="pct"/>
          </w:tcPr>
          <w:p w:rsidR="00B22444" w:rsidRPr="00C2335D" w:rsidRDefault="00B22444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 w:cs="Arial"/>
              </w:rPr>
              <w:t xml:space="preserve">Размещение площадок для занятия </w:t>
            </w:r>
            <w:r w:rsidRPr="00C2335D">
              <w:rPr>
                <w:rFonts w:ascii="XO Thames" w:hAnsi="XO Thames" w:cs="Arial"/>
              </w:rPr>
              <w:lastRenderedPageBreak/>
              <w:t>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5" w:type="pct"/>
          </w:tcPr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B22444" w:rsidRPr="00C2335D" w:rsidRDefault="00B22444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B22444" w:rsidRPr="00C2335D" w:rsidRDefault="00B22444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2" w:type="pct"/>
          </w:tcPr>
          <w:p w:rsidR="00B22444" w:rsidRPr="00C2335D" w:rsidRDefault="00B22444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 w:cs="Arial"/>
              </w:rPr>
            </w:pPr>
            <w:r w:rsidRPr="00C2335D">
              <w:rPr>
                <w:rFonts w:ascii="XO Thames" w:hAnsi="XO Thames" w:cs="Arial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 w:cs="Arial"/>
              </w:rPr>
              <w:lastRenderedPageBreak/>
              <w:t xml:space="preserve"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</w:t>
            </w:r>
            <w:r w:rsidRPr="00C2335D">
              <w:rPr>
                <w:rFonts w:ascii="XO Thames" w:hAnsi="XO Thames"/>
              </w:rPr>
              <w:t>среде и санитарному благополучию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82" w:type="pct"/>
          </w:tcPr>
          <w:p w:rsidR="00811682" w:rsidRPr="00C2335D" w:rsidRDefault="00811682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288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43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44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 xml:space="preserve">12.0.2 </w:t>
              </w:r>
            </w:hyperlink>
          </w:p>
        </w:tc>
        <w:tc>
          <w:tcPr>
            <w:tcW w:w="1385" w:type="pct"/>
          </w:tcPr>
          <w:p w:rsidR="00811682" w:rsidRPr="00C2335D" w:rsidRDefault="00811682" w:rsidP="0081168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811682" w:rsidRPr="00C2335D" w:rsidRDefault="00811682" w:rsidP="0081168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</w:t>
            </w:r>
          </w:p>
          <w:p w:rsidR="00811682" w:rsidRPr="00C2335D" w:rsidRDefault="00811682" w:rsidP="00811682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Улично-дорожная сеть</w:t>
            </w:r>
          </w:p>
        </w:tc>
        <w:tc>
          <w:tcPr>
            <w:tcW w:w="382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811682" w:rsidRPr="00C2335D" w:rsidRDefault="00811682" w:rsidP="00811682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811682" w:rsidRPr="00C2335D" w:rsidRDefault="00811682" w:rsidP="00811682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45" w:anchor="P186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46" w:anchor="P382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47" w:anchor="P567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811682" w:rsidRPr="00C2335D" w:rsidRDefault="00811682" w:rsidP="00811682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0C60AB">
        <w:trPr>
          <w:trHeight w:val="65"/>
        </w:trPr>
        <w:tc>
          <w:tcPr>
            <w:tcW w:w="753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82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811682" w:rsidRPr="00C2335D" w:rsidRDefault="00811682" w:rsidP="00811682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</w:t>
            </w:r>
            <w:r w:rsidRPr="00C2335D">
              <w:rPr>
                <w:rFonts w:ascii="XO Thames" w:hAnsi="XO Thames"/>
              </w:rPr>
              <w:lastRenderedPageBreak/>
              <w:t>территории, общественных туалетов</w:t>
            </w:r>
          </w:p>
        </w:tc>
        <w:tc>
          <w:tcPr>
            <w:tcW w:w="1385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811682" w:rsidRPr="00C2335D" w:rsidRDefault="00811682" w:rsidP="00811682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C10D46" w:rsidRPr="00C2335D" w:rsidRDefault="00C10D46" w:rsidP="00F33DD9">
      <w:pPr>
        <w:pStyle w:val="3"/>
        <w:ind w:left="357"/>
        <w:jc w:val="center"/>
        <w:rPr>
          <w:rFonts w:ascii="XO Thames" w:hAnsi="XO Thames"/>
          <w:sz w:val="28"/>
          <w:szCs w:val="28"/>
        </w:rPr>
      </w:pPr>
      <w:bookmarkStart w:id="47" w:name="_Toc188288067"/>
      <w:r w:rsidRPr="00C2335D">
        <w:rPr>
          <w:rFonts w:ascii="XO Thames" w:hAnsi="XO Thames"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47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C10D46" w:rsidRPr="00C2335D" w:rsidRDefault="00C10D46" w:rsidP="00846201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C10D46" w:rsidRPr="00C2335D" w:rsidTr="00846201">
        <w:trPr>
          <w:trHeight w:val="65"/>
        </w:trPr>
        <w:tc>
          <w:tcPr>
            <w:tcW w:w="701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C10D46" w:rsidRPr="00C2335D" w:rsidRDefault="00C10D46" w:rsidP="00C10D46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01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C10D46" w:rsidRPr="00C2335D" w:rsidRDefault="00C10D46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11682" w:rsidRPr="00C2335D" w:rsidRDefault="00811682" w:rsidP="0081168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307" w:type="pct"/>
          </w:tcPr>
          <w:p w:rsidR="00811682" w:rsidRPr="00C2335D" w:rsidRDefault="00811682" w:rsidP="00811682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424" w:type="pct"/>
          </w:tcPr>
          <w:p w:rsidR="00811682" w:rsidRPr="00C2335D" w:rsidRDefault="00811682" w:rsidP="0081168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76" w:type="pct"/>
          </w:tcPr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11682" w:rsidRPr="00C2335D" w:rsidRDefault="00811682" w:rsidP="00811682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11682" w:rsidRPr="00C2335D" w:rsidRDefault="00811682" w:rsidP="00811682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811682" w:rsidRPr="00C2335D" w:rsidRDefault="00811682" w:rsidP="00811682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спортивно-зрелищных мероприятий</w:t>
            </w:r>
          </w:p>
        </w:tc>
        <w:tc>
          <w:tcPr>
            <w:tcW w:w="307" w:type="pct"/>
          </w:tcPr>
          <w:p w:rsidR="00280B37" w:rsidRPr="00C2335D" w:rsidRDefault="00280B37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5.1.1</w:t>
            </w:r>
          </w:p>
        </w:tc>
        <w:tc>
          <w:tcPr>
            <w:tcW w:w="1424" w:type="pct"/>
          </w:tcPr>
          <w:p w:rsidR="00280B37" w:rsidRPr="00C2335D" w:rsidRDefault="00280B37" w:rsidP="000E69BE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  <w:p w:rsidR="00280B37" w:rsidRPr="00C2335D" w:rsidRDefault="00280B37" w:rsidP="000E69BE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</w:t>
            </w:r>
            <w:r w:rsidRPr="00C2335D">
              <w:rPr>
                <w:rFonts w:ascii="XO Thames" w:hAnsi="XO Thames"/>
              </w:rPr>
              <w:lastRenderedPageBreak/>
              <w:t>земельного участка определяется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80B37" w:rsidRPr="00C2335D" w:rsidRDefault="00280B37" w:rsidP="000E69BE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 объекты постоянного и временного хранения автотранспорта, объекты общественного питания</w:t>
            </w:r>
          </w:p>
          <w:p w:rsidR="00280B37" w:rsidRPr="00C2335D" w:rsidRDefault="00280B37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Оборудованные площадки для занятий спортом</w:t>
            </w:r>
          </w:p>
        </w:tc>
        <w:tc>
          <w:tcPr>
            <w:tcW w:w="307" w:type="pct"/>
          </w:tcPr>
          <w:p w:rsidR="00280B37" w:rsidRPr="00C2335D" w:rsidRDefault="00280B37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5.1.4</w:t>
            </w:r>
          </w:p>
        </w:tc>
        <w:tc>
          <w:tcPr>
            <w:tcW w:w="1424" w:type="pct"/>
          </w:tcPr>
          <w:p w:rsidR="00280B37" w:rsidRPr="00C2335D" w:rsidRDefault="00280B37" w:rsidP="000E69BE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  <w:p w:rsidR="00280B37" w:rsidRPr="00C2335D" w:rsidRDefault="00280B37" w:rsidP="00846201">
            <w:pPr>
              <w:tabs>
                <w:tab w:val="left" w:pos="318"/>
              </w:tabs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280B37" w:rsidRPr="00C2335D" w:rsidRDefault="00280B37" w:rsidP="000E69BE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  <w:p w:rsidR="00280B37" w:rsidRPr="00C2335D" w:rsidRDefault="00280B37" w:rsidP="00846201">
            <w:pPr>
              <w:jc w:val="right"/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280B37" w:rsidRPr="00C2335D" w:rsidRDefault="00280B37" w:rsidP="009B768D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Спортивные базы</w:t>
            </w:r>
          </w:p>
        </w:tc>
        <w:tc>
          <w:tcPr>
            <w:tcW w:w="307" w:type="pct"/>
          </w:tcPr>
          <w:p w:rsidR="00280B37" w:rsidRPr="00C2335D" w:rsidRDefault="00280B37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5.1.7</w:t>
            </w:r>
          </w:p>
        </w:tc>
        <w:tc>
          <w:tcPr>
            <w:tcW w:w="1424" w:type="pct"/>
          </w:tcPr>
          <w:p w:rsidR="00280B37" w:rsidRPr="00C2335D" w:rsidRDefault="00280B37" w:rsidP="009B768D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280B37" w:rsidRPr="00C2335D" w:rsidRDefault="00280B37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80B37" w:rsidRPr="00C2335D" w:rsidRDefault="00280B37" w:rsidP="0022120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спортивные площадки, общежития, объекты </w:t>
            </w:r>
            <w:r w:rsidRPr="00C2335D">
              <w:rPr>
                <w:rFonts w:ascii="XO Thames" w:hAnsi="XO Thames"/>
              </w:rPr>
              <w:lastRenderedPageBreak/>
              <w:t>постоянного и временного хранения автотранспорта</w:t>
            </w:r>
          </w:p>
          <w:p w:rsidR="00280B37" w:rsidRPr="00C2335D" w:rsidRDefault="00280B37" w:rsidP="009B768D">
            <w:pPr>
              <w:jc w:val="center"/>
              <w:rPr>
                <w:rFonts w:ascii="XO Thames" w:hAnsi="XO Thames"/>
              </w:rPr>
            </w:pPr>
          </w:p>
        </w:tc>
      </w:tr>
    </w:tbl>
    <w:p w:rsidR="003E544D" w:rsidRPr="00C2335D" w:rsidRDefault="003E544D" w:rsidP="00B02D45">
      <w:pPr>
        <w:pStyle w:val="2"/>
        <w:ind w:left="576"/>
        <w:jc w:val="center"/>
        <w:rPr>
          <w:rFonts w:ascii="XO Thames" w:hAnsi="XO Thames" w:cs="Times New Roman"/>
          <w:color w:val="auto"/>
          <w:sz w:val="28"/>
          <w:szCs w:val="28"/>
        </w:rPr>
        <w:sectPr w:rsidR="003E544D" w:rsidRPr="00C2335D" w:rsidSect="00A468A3">
          <w:footerReference w:type="default" r:id="rId48"/>
          <w:footnotePr>
            <w:numRestart w:val="eachPage"/>
          </w:footnotePr>
          <w:pgSz w:w="16838" w:h="11906" w:orient="landscape"/>
          <w:pgMar w:top="567" w:right="1134" w:bottom="1134" w:left="1134" w:header="567" w:footer="567" w:gutter="0"/>
          <w:cols w:space="708"/>
          <w:docGrid w:linePitch="360"/>
        </w:sectPr>
      </w:pPr>
    </w:p>
    <w:p w:rsidR="00B02D45" w:rsidRPr="00C2335D" w:rsidRDefault="00B02D45" w:rsidP="00F33DD9">
      <w:pPr>
        <w:pStyle w:val="2"/>
        <w:keepLines w:val="0"/>
        <w:ind w:left="578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48" w:name="_Toc188288068"/>
      <w:r w:rsidRPr="00C2335D">
        <w:rPr>
          <w:rFonts w:ascii="XO Thames" w:hAnsi="XO Thames" w:cs="Times New Roman"/>
          <w:color w:val="auto"/>
          <w:sz w:val="28"/>
          <w:szCs w:val="28"/>
        </w:rPr>
        <w:lastRenderedPageBreak/>
        <w:t>ТЕРРИТОРИАЛЬНАЯ ЗОНА «ОРК» - ЗОНА РАЗВЛЕЧЕНИЯ, КУЛЬТУРЫ, ОБЩЕСТВЕННОГО ПИТАНИЯ</w:t>
      </w:r>
      <w:bookmarkEnd w:id="48"/>
    </w:p>
    <w:p w:rsidR="00B02D45" w:rsidRPr="00C2335D" w:rsidRDefault="00B02D45" w:rsidP="00B02D45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49" w:name="_Toc188288069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49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B02D45" w:rsidRPr="00C2335D" w:rsidRDefault="00B02D45" w:rsidP="00846201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B02D45" w:rsidRPr="00C2335D" w:rsidTr="00846201">
        <w:trPr>
          <w:trHeight w:val="73"/>
        </w:trPr>
        <w:tc>
          <w:tcPr>
            <w:tcW w:w="753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B02D45" w:rsidRPr="00C2335D" w:rsidRDefault="00B02D45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B02D45" w:rsidRPr="00C2335D" w:rsidRDefault="00B02D45" w:rsidP="00B02D45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53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B02D45" w:rsidRPr="00C2335D" w:rsidRDefault="00B02D45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566DDA" w:rsidRPr="00C2335D" w:rsidRDefault="00566DDA" w:rsidP="00567B08">
            <w:pPr>
              <w:pStyle w:val="ConsPlusNormal"/>
              <w:tabs>
                <w:tab w:val="left" w:pos="567"/>
              </w:tabs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t>Оказание услуг связи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3.2.3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размещения </w:t>
            </w:r>
            <w:r w:rsidRPr="00C2335D">
              <w:rPr>
                <w:rFonts w:ascii="XO Thames" w:hAnsi="XO Thames"/>
              </w:rPr>
              <w:lastRenderedPageBreak/>
              <w:t>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</w:t>
            </w:r>
            <w:r w:rsidRPr="00C2335D">
              <w:rPr>
                <w:rFonts w:ascii="XO Thames" w:hAnsi="XO Thames"/>
              </w:rPr>
              <w:lastRenderedPageBreak/>
              <w:t>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Бытовое обслуживание</w:t>
            </w:r>
          </w:p>
        </w:tc>
        <w:tc>
          <w:tcPr>
            <w:tcW w:w="382" w:type="pct"/>
          </w:tcPr>
          <w:p w:rsidR="00566DDA" w:rsidRPr="00C2335D" w:rsidRDefault="00566DDA" w:rsidP="000A6C5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культурно-досуговой деятельности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3.6.1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Парки культуры и отдыха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3.6.2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парков культуры и отдыха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Деловое управление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</w:t>
            </w:r>
            <w:r w:rsidRPr="00C2335D">
              <w:rPr>
                <w:rFonts w:ascii="XO Thames" w:hAnsi="XO Thames"/>
              </w:rPr>
              <w:lastRenderedPageBreak/>
              <w:t>исключением банковской и страховой деятельности)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</w:t>
            </w:r>
            <w:r w:rsidRPr="00C2335D">
              <w:rPr>
                <w:rFonts w:ascii="XO Thames" w:hAnsi="XO Thames"/>
              </w:rPr>
              <w:lastRenderedPageBreak/>
              <w:t>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4.2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49" w:history="1">
              <w:r w:rsidRPr="00C2335D">
                <w:rPr>
                  <w:rFonts w:ascii="XO Thames" w:hAnsi="XO Thames"/>
                </w:rPr>
                <w:t>кодами 4.5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50" w:history="1">
              <w:r w:rsidRPr="00C2335D">
                <w:rPr>
                  <w:rFonts w:ascii="XO Thames" w:hAnsi="XO Thames"/>
                </w:rPr>
                <w:t>4.6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51" w:history="1">
              <w:r w:rsidRPr="00C2335D">
                <w:rPr>
                  <w:rFonts w:ascii="XO Thames" w:hAnsi="XO Thames"/>
                </w:rPr>
                <w:t>4.8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52" w:history="1">
              <w:r w:rsidRPr="00C2335D">
                <w:rPr>
                  <w:rFonts w:ascii="XO Thames" w:hAnsi="XO Thames"/>
                </w:rPr>
                <w:t>4.8.2</w:t>
              </w:r>
            </w:hyperlink>
            <w:r w:rsidRPr="00C2335D">
              <w:rPr>
                <w:rFonts w:ascii="XO Thames" w:hAnsi="XO Thames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 размер торговой площади-1500 кв.м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Рынки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4.3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кв.м;</w:t>
            </w:r>
          </w:p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</w:t>
            </w:r>
            <w:r w:rsidRPr="00C2335D">
              <w:rPr>
                <w:rFonts w:ascii="XO Thames" w:hAnsi="XO Thames"/>
              </w:rPr>
              <w:lastRenderedPageBreak/>
              <w:t>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Общественное питание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Гостиничное обслуживание</w:t>
            </w:r>
          </w:p>
        </w:tc>
        <w:tc>
          <w:tcPr>
            <w:tcW w:w="382" w:type="pct"/>
          </w:tcPr>
          <w:p w:rsidR="00566DDA" w:rsidRPr="00C2335D" w:rsidRDefault="00566DDA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288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гостиниц</w:t>
            </w:r>
          </w:p>
        </w:tc>
        <w:tc>
          <w:tcPr>
            <w:tcW w:w="1385" w:type="pct"/>
          </w:tcPr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566DDA" w:rsidRPr="00C2335D" w:rsidRDefault="00566DDA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566DDA" w:rsidRPr="00C2335D" w:rsidRDefault="00566DDA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Развлекательные мероприятия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4.8.1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lang w:eastAsia="en-US"/>
              </w:rPr>
              <w:t>Размещение</w:t>
            </w:r>
            <w:r w:rsidRPr="00C2335D">
              <w:rPr>
                <w:rFonts w:ascii="XO Thames" w:hAnsi="XO Thames"/>
              </w:rPr>
              <w:t xml:space="preserve">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846201" w:rsidRPr="00C2335D" w:rsidRDefault="00846201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Выставочно-ярмарочная деятельность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4.10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</w:t>
            </w:r>
            <w:r w:rsidRPr="00C2335D">
              <w:rPr>
                <w:rFonts w:ascii="XO Thames" w:hAnsi="XO Thames"/>
              </w:rPr>
              <w:lastRenderedPageBreak/>
              <w:t>экспозиционной площади, организация питания участников мероприятий)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846201" w:rsidRPr="00C2335D" w:rsidRDefault="00846201" w:rsidP="00846201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</w:t>
            </w:r>
            <w:r w:rsidRPr="00C2335D">
              <w:rPr>
                <w:rFonts w:ascii="XO Thames" w:hAnsi="XO Thames"/>
              </w:rPr>
              <w:lastRenderedPageBreak/>
              <w:t>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внутреннего правопорядка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</w:t>
            </w:r>
            <w:r w:rsidRPr="00C2335D">
              <w:rPr>
                <w:rFonts w:ascii="XO Thames" w:hAnsi="XO Thames"/>
              </w:rPr>
              <w:lastRenderedPageBreak/>
              <w:t>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Общее пользование водными объектами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11.1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846201" w:rsidRPr="00C2335D" w:rsidRDefault="00846201" w:rsidP="00515A0B">
            <w:pPr>
              <w:pStyle w:val="a3"/>
              <w:widowControl w:val="0"/>
              <w:tabs>
                <w:tab w:val="left" w:pos="567"/>
              </w:tabs>
              <w:ind w:left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(территории) общего пользования</w:t>
            </w:r>
          </w:p>
        </w:tc>
        <w:tc>
          <w:tcPr>
            <w:tcW w:w="382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288" w:type="pct"/>
          </w:tcPr>
          <w:p w:rsidR="008C4FF8" w:rsidRPr="00C2335D" w:rsidRDefault="008C4FF8" w:rsidP="00FC0414">
            <w:pPr>
              <w:tabs>
                <w:tab w:val="left" w:pos="1192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3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54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5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Улично-дорожная сеть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55" w:anchor="P186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56" w:anchor="P382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57" w:anchor="P567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846201" w:rsidRPr="00C2335D" w:rsidRDefault="00846201" w:rsidP="00846201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53" w:type="pct"/>
          </w:tcPr>
          <w:p w:rsidR="00846201" w:rsidRPr="00C2335D" w:rsidRDefault="00846201" w:rsidP="00846201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82" w:type="pct"/>
          </w:tcPr>
          <w:p w:rsidR="00846201" w:rsidRPr="00C2335D" w:rsidRDefault="00846201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846201" w:rsidRPr="00C2335D" w:rsidRDefault="00846201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</w:t>
            </w:r>
            <w:r w:rsidRPr="00C2335D">
              <w:rPr>
                <w:rFonts w:ascii="XO Thames" w:hAnsi="XO Thames"/>
              </w:rPr>
              <w:lastRenderedPageBreak/>
              <w:t>туалетов</w:t>
            </w:r>
          </w:p>
        </w:tc>
        <w:tc>
          <w:tcPr>
            <w:tcW w:w="1385" w:type="pct"/>
          </w:tcPr>
          <w:p w:rsidR="00846201" w:rsidRPr="00C2335D" w:rsidRDefault="00846201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846201" w:rsidRPr="00C2335D" w:rsidRDefault="00846201" w:rsidP="0084620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B02D45" w:rsidRPr="00C2335D" w:rsidRDefault="00B02D45" w:rsidP="00F33DD9">
      <w:pPr>
        <w:pStyle w:val="3"/>
        <w:ind w:left="357"/>
        <w:jc w:val="center"/>
        <w:rPr>
          <w:rFonts w:ascii="XO Thames" w:hAnsi="XO Thames"/>
          <w:sz w:val="28"/>
          <w:szCs w:val="28"/>
        </w:rPr>
      </w:pPr>
      <w:bookmarkStart w:id="50" w:name="_Toc188288070"/>
      <w:r w:rsidRPr="00C2335D">
        <w:rPr>
          <w:rFonts w:ascii="XO Thames" w:hAnsi="XO Thames"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50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B02D45" w:rsidRPr="00C2335D" w:rsidRDefault="00B02D45" w:rsidP="00846201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B02D45" w:rsidRPr="00C2335D" w:rsidTr="00846201">
        <w:trPr>
          <w:trHeight w:val="65"/>
        </w:trPr>
        <w:tc>
          <w:tcPr>
            <w:tcW w:w="701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B02D45" w:rsidRPr="00C2335D" w:rsidRDefault="00B02D45" w:rsidP="00B02D45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46201">
        <w:trPr>
          <w:trHeight w:val="65"/>
          <w:tblHeader/>
        </w:trPr>
        <w:tc>
          <w:tcPr>
            <w:tcW w:w="701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B02D45" w:rsidRPr="00C2335D" w:rsidRDefault="00B02D45" w:rsidP="00846201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F33DD9" w:rsidRPr="00C2335D" w:rsidTr="00846201">
        <w:trPr>
          <w:trHeight w:val="65"/>
        </w:trPr>
        <w:tc>
          <w:tcPr>
            <w:tcW w:w="701" w:type="pct"/>
          </w:tcPr>
          <w:p w:rsidR="00F33DD9" w:rsidRPr="00C2335D" w:rsidRDefault="00F33DD9" w:rsidP="00F33DD9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307" w:type="pct"/>
          </w:tcPr>
          <w:p w:rsidR="00F33DD9" w:rsidRPr="00C2335D" w:rsidRDefault="00F33DD9" w:rsidP="00F33DD9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424" w:type="pct"/>
          </w:tcPr>
          <w:p w:rsidR="00F33DD9" w:rsidRPr="00C2335D" w:rsidRDefault="00F33DD9" w:rsidP="00F33DD9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76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F33DD9" w:rsidRPr="00C2335D" w:rsidRDefault="00F33DD9" w:rsidP="00F33DD9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F33DD9" w:rsidRPr="00C2335D" w:rsidRDefault="00F33DD9" w:rsidP="00F33DD9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07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424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76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дорожного отдыха</w:t>
            </w:r>
          </w:p>
        </w:tc>
        <w:tc>
          <w:tcPr>
            <w:tcW w:w="307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424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76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Стоянка транспортных средств</w:t>
            </w:r>
          </w:p>
        </w:tc>
        <w:tc>
          <w:tcPr>
            <w:tcW w:w="307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424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76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8C4FF8" w:rsidRPr="00C2335D" w:rsidRDefault="008C4FF8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0B7186" w:rsidRPr="00C2335D" w:rsidRDefault="000B7186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Обеспечение спортивно-зрелищных </w:t>
            </w:r>
            <w:r w:rsidRPr="00C2335D">
              <w:rPr>
                <w:rFonts w:ascii="XO Thames" w:hAnsi="XO Thames"/>
              </w:rPr>
              <w:lastRenderedPageBreak/>
              <w:t>мероприятий</w:t>
            </w:r>
          </w:p>
        </w:tc>
        <w:tc>
          <w:tcPr>
            <w:tcW w:w="307" w:type="pct"/>
          </w:tcPr>
          <w:p w:rsidR="000B7186" w:rsidRPr="00C2335D" w:rsidRDefault="000B7186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5.1.1</w:t>
            </w:r>
          </w:p>
        </w:tc>
        <w:tc>
          <w:tcPr>
            <w:tcW w:w="1424" w:type="pct"/>
          </w:tcPr>
          <w:p w:rsidR="000B7186" w:rsidRPr="00C2335D" w:rsidRDefault="000B7186" w:rsidP="00BE76DC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спортивно-зрелищных зданий и сооружений, имеющих специальные места для зрителей от </w:t>
            </w:r>
            <w:r w:rsidRPr="00C2335D">
              <w:rPr>
                <w:rFonts w:ascii="XO Thames" w:hAnsi="XO Thames"/>
              </w:rPr>
              <w:lastRenderedPageBreak/>
              <w:t>500 мест (стадионов, дворцов спорта, ледовых дворцов, ипподромов)</w:t>
            </w:r>
          </w:p>
          <w:p w:rsidR="000B7186" w:rsidRPr="00C2335D" w:rsidRDefault="000B7186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0B7186" w:rsidRPr="00C2335D" w:rsidRDefault="000B7186" w:rsidP="00BE76DC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</w:t>
            </w:r>
            <w:r w:rsidRPr="00C2335D">
              <w:rPr>
                <w:rFonts w:ascii="XO Thames" w:hAnsi="XO Thames"/>
              </w:rPr>
              <w:lastRenderedPageBreak/>
              <w:t>теплоснабжения, газоснабжения, водоотведения, слаботочных сетей, объекты связи, объекты электроэнергетики и т.п.)</w:t>
            </w:r>
          </w:p>
          <w:p w:rsidR="000B7186" w:rsidRPr="00C2335D" w:rsidRDefault="000B7186" w:rsidP="00846201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0B7186" w:rsidRPr="00C2335D" w:rsidRDefault="000B7186" w:rsidP="00ED43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Оборудованные площадки для занятий спортом</w:t>
            </w:r>
          </w:p>
        </w:tc>
        <w:tc>
          <w:tcPr>
            <w:tcW w:w="307" w:type="pct"/>
          </w:tcPr>
          <w:p w:rsidR="000B7186" w:rsidRPr="00C2335D" w:rsidRDefault="000B7186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5.1.4</w:t>
            </w:r>
          </w:p>
        </w:tc>
        <w:tc>
          <w:tcPr>
            <w:tcW w:w="1424" w:type="pct"/>
          </w:tcPr>
          <w:p w:rsidR="000B7186" w:rsidRPr="00C2335D" w:rsidRDefault="000B7186" w:rsidP="00ED436A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  <w:p w:rsidR="000B7186" w:rsidRPr="00C2335D" w:rsidRDefault="000B7186" w:rsidP="00846201">
            <w:pPr>
              <w:rPr>
                <w:rFonts w:ascii="XO Thames" w:hAnsi="XO Thames"/>
              </w:rPr>
            </w:pPr>
          </w:p>
          <w:p w:rsidR="000B7186" w:rsidRPr="00C2335D" w:rsidRDefault="000B7186" w:rsidP="00ED436A">
            <w:pPr>
              <w:tabs>
                <w:tab w:val="left" w:pos="1248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ab/>
            </w:r>
          </w:p>
        </w:tc>
        <w:tc>
          <w:tcPr>
            <w:tcW w:w="1376" w:type="pct"/>
          </w:tcPr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B7186" w:rsidRPr="00C2335D" w:rsidRDefault="000B7186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0B7186" w:rsidRPr="00C2335D" w:rsidRDefault="000B7186" w:rsidP="00ED436A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0B7186" w:rsidRPr="00C2335D" w:rsidRDefault="000B7186" w:rsidP="00846201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F5A83" w:rsidRPr="00C2335D" w:rsidRDefault="008F5A83" w:rsidP="00443796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07" w:type="pct"/>
          </w:tcPr>
          <w:p w:rsidR="008F5A83" w:rsidRPr="00C2335D" w:rsidRDefault="008F5A83" w:rsidP="00443796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424" w:type="pct"/>
          </w:tcPr>
          <w:p w:rsidR="008F5A83" w:rsidRPr="00C2335D" w:rsidRDefault="008F5A83" w:rsidP="00443796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</w:t>
            </w:r>
            <w:r w:rsidRPr="00C2335D">
              <w:rPr>
                <w:rFonts w:ascii="XO Thames" w:hAnsi="XO Thames"/>
              </w:rPr>
              <w:lastRenderedPageBreak/>
              <w:t xml:space="preserve">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58" w:anchor="P198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59" w:anchor="P220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76" w:type="pct"/>
          </w:tcPr>
          <w:p w:rsidR="008F5A83" w:rsidRPr="00C2335D" w:rsidRDefault="008F5A83" w:rsidP="0044379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 не подлежат установлению.</w:t>
            </w:r>
          </w:p>
          <w:p w:rsidR="008F5A83" w:rsidRPr="00C2335D" w:rsidRDefault="008F5A83" w:rsidP="0044379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F5A83" w:rsidRPr="00C2335D" w:rsidRDefault="008F5A83" w:rsidP="0044379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не подлежит </w:t>
            </w:r>
            <w:r w:rsidRPr="00C2335D">
              <w:rPr>
                <w:rFonts w:ascii="XO Thames" w:hAnsi="XO Thames"/>
              </w:rPr>
              <w:lastRenderedPageBreak/>
              <w:t>установлению.</w:t>
            </w:r>
          </w:p>
          <w:p w:rsidR="008F5A83" w:rsidRPr="00C2335D" w:rsidRDefault="008F5A83" w:rsidP="0044379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8F5A83" w:rsidRPr="00C2335D" w:rsidRDefault="008F5A83" w:rsidP="00443796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F5A83" w:rsidRPr="00C2335D" w:rsidRDefault="008F5A8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</w:t>
            </w:r>
          </w:p>
        </w:tc>
        <w:tc>
          <w:tcPr>
            <w:tcW w:w="307" w:type="pct"/>
          </w:tcPr>
          <w:p w:rsidR="008F5A83" w:rsidRPr="00C2335D" w:rsidRDefault="008F5A83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424" w:type="pct"/>
          </w:tcPr>
          <w:p w:rsidR="008F5A83" w:rsidRPr="00C2335D" w:rsidRDefault="008F5A83" w:rsidP="006E0A26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  <w:p w:rsidR="008F5A83" w:rsidRPr="00C2335D" w:rsidRDefault="008F5A83" w:rsidP="00846201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8F5A83" w:rsidRPr="00C2335D" w:rsidRDefault="008F5A83" w:rsidP="006E0A26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8F5A83" w:rsidRPr="00C2335D" w:rsidRDefault="008F5A83" w:rsidP="00846201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846201">
        <w:trPr>
          <w:trHeight w:val="65"/>
        </w:trPr>
        <w:tc>
          <w:tcPr>
            <w:tcW w:w="701" w:type="pct"/>
          </w:tcPr>
          <w:p w:rsidR="008F5A83" w:rsidRPr="00C2335D" w:rsidRDefault="008F5A83" w:rsidP="00846201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Складские площадки</w:t>
            </w:r>
          </w:p>
        </w:tc>
        <w:tc>
          <w:tcPr>
            <w:tcW w:w="307" w:type="pct"/>
          </w:tcPr>
          <w:p w:rsidR="008F5A83" w:rsidRPr="00C2335D" w:rsidRDefault="008F5A83" w:rsidP="00846201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424" w:type="pct"/>
          </w:tcPr>
          <w:p w:rsidR="008F5A83" w:rsidRPr="00C2335D" w:rsidRDefault="008F5A83" w:rsidP="006E0A26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76" w:type="pct"/>
          </w:tcPr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красной </w:t>
            </w:r>
            <w:r w:rsidRPr="00C2335D">
              <w:rPr>
                <w:rFonts w:ascii="XO Thames" w:hAnsi="XO Thames"/>
              </w:rPr>
              <w:lastRenderedPageBreak/>
              <w:t>линии до линии застройки  определяется в соответствии с действующими нормативами*.</w:t>
            </w:r>
          </w:p>
          <w:p w:rsidR="008F5A83" w:rsidRPr="00C2335D" w:rsidRDefault="008F5A83" w:rsidP="00710B0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8F5A83" w:rsidRPr="00C2335D" w:rsidRDefault="008F5A83" w:rsidP="002C7481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F5A83" w:rsidRPr="00C2335D" w:rsidRDefault="008F5A83" w:rsidP="006E0A26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F33DD9" w:rsidRPr="00C2335D" w:rsidTr="00846201">
        <w:trPr>
          <w:trHeight w:val="65"/>
        </w:trPr>
        <w:tc>
          <w:tcPr>
            <w:tcW w:w="701" w:type="pct"/>
          </w:tcPr>
          <w:p w:rsidR="00F33DD9" w:rsidRPr="00C2335D" w:rsidRDefault="00F33DD9" w:rsidP="00F33DD9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Стоянки транспорта общего пользования</w:t>
            </w:r>
          </w:p>
        </w:tc>
        <w:tc>
          <w:tcPr>
            <w:tcW w:w="307" w:type="pct"/>
          </w:tcPr>
          <w:p w:rsidR="00F33DD9" w:rsidRPr="00C2335D" w:rsidRDefault="00F33DD9" w:rsidP="00F33DD9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7.2.3</w:t>
            </w:r>
          </w:p>
        </w:tc>
        <w:tc>
          <w:tcPr>
            <w:tcW w:w="1424" w:type="pct"/>
          </w:tcPr>
          <w:p w:rsidR="00F33DD9" w:rsidRPr="00C2335D" w:rsidRDefault="00F33DD9" w:rsidP="00F33DD9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76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-  определяется в соответствии с действующими нормативами*.</w:t>
            </w:r>
          </w:p>
          <w:p w:rsidR="00F33DD9" w:rsidRPr="00C2335D" w:rsidRDefault="00F33DD9" w:rsidP="00F33DD9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 не подлежит установлению</w:t>
            </w:r>
          </w:p>
        </w:tc>
        <w:tc>
          <w:tcPr>
            <w:tcW w:w="1192" w:type="pct"/>
          </w:tcPr>
          <w:p w:rsidR="00F33DD9" w:rsidRPr="00C2335D" w:rsidRDefault="00F33DD9" w:rsidP="00F33DD9">
            <w:pPr>
              <w:pStyle w:val="ConsPlusNormal"/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D46510" w:rsidRPr="00C2335D" w:rsidRDefault="00D46510" w:rsidP="000C60AB">
      <w:pPr>
        <w:keepNext/>
        <w:keepLines/>
        <w:spacing w:before="200"/>
        <w:ind w:left="576"/>
        <w:jc w:val="center"/>
        <w:outlineLvl w:val="1"/>
        <w:rPr>
          <w:rFonts w:ascii="XO Thames" w:hAnsi="XO Thames"/>
          <w:b/>
          <w:bCs/>
          <w:sz w:val="28"/>
          <w:szCs w:val="28"/>
        </w:rPr>
        <w:sectPr w:rsidR="00D46510" w:rsidRPr="00C2335D" w:rsidSect="00A468A3">
          <w:footnotePr>
            <w:numRestart w:val="eachPage"/>
          </w:footnotePr>
          <w:pgSz w:w="16838" w:h="11906" w:orient="landscape"/>
          <w:pgMar w:top="567" w:right="1134" w:bottom="1134" w:left="1134" w:header="567" w:footer="567" w:gutter="0"/>
          <w:cols w:space="708"/>
          <w:docGrid w:linePitch="360"/>
        </w:sectPr>
      </w:pPr>
      <w:bookmarkStart w:id="51" w:name="_Toc99448768"/>
      <w:bookmarkStart w:id="52" w:name="_Toc105754689"/>
      <w:bookmarkStart w:id="53" w:name="_Toc112141213"/>
      <w:bookmarkStart w:id="54" w:name="_Toc116555818"/>
    </w:p>
    <w:p w:rsidR="000C60AB" w:rsidRPr="00C2335D" w:rsidRDefault="000C60AB" w:rsidP="005C5090">
      <w:pPr>
        <w:keepNext/>
        <w:keepLines/>
        <w:spacing w:before="200"/>
        <w:ind w:left="578"/>
        <w:jc w:val="center"/>
        <w:outlineLvl w:val="1"/>
        <w:rPr>
          <w:rFonts w:ascii="XO Thames" w:hAnsi="XO Thames"/>
          <w:b/>
          <w:bCs/>
          <w:sz w:val="28"/>
          <w:szCs w:val="28"/>
        </w:rPr>
      </w:pPr>
      <w:bookmarkStart w:id="55" w:name="_Toc188288071"/>
      <w:r w:rsidRPr="00C2335D">
        <w:rPr>
          <w:rFonts w:ascii="XO Thames" w:hAnsi="XO Thames"/>
          <w:b/>
          <w:bCs/>
          <w:sz w:val="28"/>
          <w:szCs w:val="28"/>
        </w:rPr>
        <w:lastRenderedPageBreak/>
        <w:t>ТЕРРИТОРИАЛЬНАЯ ЗОНА «ОРИ» - ЗОНА РЕЛИГИОЗНОГО ИСПОЛЬЗОВАНИЯ</w:t>
      </w:r>
      <w:bookmarkEnd w:id="51"/>
      <w:bookmarkEnd w:id="52"/>
      <w:bookmarkEnd w:id="53"/>
      <w:bookmarkEnd w:id="54"/>
      <w:bookmarkEnd w:id="55"/>
    </w:p>
    <w:p w:rsidR="000C60AB" w:rsidRPr="00C2335D" w:rsidRDefault="000C60AB" w:rsidP="000C60AB">
      <w:pPr>
        <w:keepNext/>
        <w:spacing w:before="240" w:after="60"/>
        <w:ind w:left="993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56" w:name="_Toc99448769"/>
      <w:bookmarkStart w:id="57" w:name="_Toc105754690"/>
      <w:bookmarkStart w:id="58" w:name="_Toc112141214"/>
      <w:bookmarkStart w:id="59" w:name="_Toc116555819"/>
      <w:bookmarkStart w:id="60" w:name="_Toc188288072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56"/>
      <w:bookmarkEnd w:id="57"/>
      <w:bookmarkEnd w:id="58"/>
      <w:bookmarkEnd w:id="59"/>
      <w:bookmarkEnd w:id="60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861"/>
        <w:gridCol w:w="4535"/>
        <w:gridCol w:w="3835"/>
        <w:gridCol w:w="3538"/>
      </w:tblGrid>
      <w:tr w:rsidR="00D74E67" w:rsidRPr="00C2335D" w:rsidTr="000C60AB">
        <w:trPr>
          <w:trHeight w:val="207"/>
        </w:trPr>
        <w:tc>
          <w:tcPr>
            <w:tcW w:w="3809" w:type="pct"/>
            <w:gridSpan w:val="4"/>
          </w:tcPr>
          <w:p w:rsidR="000C60AB" w:rsidRPr="00C2335D" w:rsidRDefault="000C60AB" w:rsidP="000C60A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1" w:type="pct"/>
          </w:tcPr>
          <w:p w:rsidR="000C60AB" w:rsidRPr="00C2335D" w:rsidRDefault="000C60AB" w:rsidP="000C60A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0C60AB" w:rsidRPr="00C2335D" w:rsidTr="000C60AB">
        <w:trPr>
          <w:trHeight w:val="65"/>
        </w:trPr>
        <w:tc>
          <w:tcPr>
            <w:tcW w:w="70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290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527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  <w:strike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29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0C60AB" w:rsidRPr="00C2335D" w:rsidRDefault="000C60AB" w:rsidP="000C60AB">
      <w:pPr>
        <w:spacing w:line="24" w:lineRule="auto"/>
        <w:rPr>
          <w:rFonts w:ascii="XO Thames" w:hAnsi="XO Thames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847"/>
        <w:gridCol w:w="4535"/>
        <w:gridCol w:w="3828"/>
        <w:gridCol w:w="3540"/>
      </w:tblGrid>
      <w:tr w:rsidR="00D74E67" w:rsidRPr="00C2335D" w:rsidTr="000C60AB">
        <w:trPr>
          <w:trHeight w:val="65"/>
          <w:tblHeader/>
        </w:trPr>
        <w:tc>
          <w:tcPr>
            <w:tcW w:w="706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</w:t>
            </w:r>
            <w:r w:rsidRPr="00C2335D">
              <w:rPr>
                <w:rFonts w:ascii="XO Thames" w:hAnsi="XO Thames"/>
              </w:rPr>
              <w:lastRenderedPageBreak/>
              <w:t>земельного участка определяется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</w:t>
            </w: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Религиозное управление и образование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3.7.2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</w:t>
            </w:r>
            <w:r w:rsidRPr="00C2335D">
              <w:rPr>
                <w:rFonts w:ascii="XO Thames" w:hAnsi="XO Thames"/>
              </w:rPr>
              <w:lastRenderedPageBreak/>
              <w:t>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Улично-дорожная сеть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</w:p>
        </w:tc>
      </w:tr>
      <w:tr w:rsidR="00D74E67" w:rsidRPr="00C2335D" w:rsidTr="000C60AB">
        <w:trPr>
          <w:trHeight w:val="65"/>
        </w:trPr>
        <w:tc>
          <w:tcPr>
            <w:tcW w:w="706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285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527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</w:t>
            </w:r>
            <w:r w:rsidRPr="00C2335D">
              <w:rPr>
                <w:rFonts w:ascii="XO Thames" w:hAnsi="XO Thames"/>
              </w:rPr>
              <w:lastRenderedPageBreak/>
              <w:t>общественных туалетов</w:t>
            </w:r>
          </w:p>
        </w:tc>
        <w:tc>
          <w:tcPr>
            <w:tcW w:w="1289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0C60AB" w:rsidRPr="00C2335D" w:rsidRDefault="000C60AB" w:rsidP="000C60AB">
      <w:pPr>
        <w:keepNext/>
        <w:spacing w:before="240" w:after="60"/>
        <w:ind w:left="993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61" w:name="_Toc99448770"/>
      <w:bookmarkStart w:id="62" w:name="_Toc105754691"/>
      <w:bookmarkStart w:id="63" w:name="_Toc112141215"/>
      <w:bookmarkStart w:id="64" w:name="_Toc116555820"/>
      <w:bookmarkStart w:id="65" w:name="_Toc188288073"/>
      <w:r w:rsidRPr="00C2335D">
        <w:rPr>
          <w:rFonts w:ascii="XO Thames" w:hAnsi="XO Thames"/>
          <w:b/>
          <w:bCs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61"/>
      <w:bookmarkEnd w:id="62"/>
      <w:bookmarkEnd w:id="63"/>
      <w:bookmarkEnd w:id="64"/>
      <w:bookmarkEnd w:id="65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1004"/>
        <w:gridCol w:w="4140"/>
        <w:gridCol w:w="4087"/>
        <w:gridCol w:w="3538"/>
      </w:tblGrid>
      <w:tr w:rsidR="00D74E67" w:rsidRPr="00C2335D" w:rsidTr="000C60AB">
        <w:trPr>
          <w:trHeight w:val="207"/>
        </w:trPr>
        <w:tc>
          <w:tcPr>
            <w:tcW w:w="3809" w:type="pct"/>
            <w:gridSpan w:val="4"/>
          </w:tcPr>
          <w:p w:rsidR="000C60AB" w:rsidRPr="00C2335D" w:rsidRDefault="000C60AB" w:rsidP="000C60A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1" w:type="pct"/>
          </w:tcPr>
          <w:p w:rsidR="000C60AB" w:rsidRPr="00C2335D" w:rsidRDefault="000C60AB" w:rsidP="000C60AB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0C60AB" w:rsidRPr="00C2335D" w:rsidTr="000C60AB">
        <w:trPr>
          <w:trHeight w:val="65"/>
        </w:trPr>
        <w:tc>
          <w:tcPr>
            <w:tcW w:w="70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8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394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  <w:strike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0C60AB" w:rsidRPr="00C2335D" w:rsidRDefault="000C60AB" w:rsidP="000C60AB">
      <w:pPr>
        <w:spacing w:line="24" w:lineRule="auto"/>
        <w:rPr>
          <w:rFonts w:ascii="XO Thames" w:hAnsi="XO Thames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1004"/>
        <w:gridCol w:w="4140"/>
        <w:gridCol w:w="4087"/>
        <w:gridCol w:w="3538"/>
      </w:tblGrid>
      <w:tr w:rsidR="00D74E67" w:rsidRPr="00C2335D" w:rsidTr="000C60AB">
        <w:trPr>
          <w:trHeight w:val="65"/>
          <w:tblHeader/>
        </w:trPr>
        <w:tc>
          <w:tcPr>
            <w:tcW w:w="70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8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4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1" w:type="pct"/>
          </w:tcPr>
          <w:p w:rsidR="000C60AB" w:rsidRPr="00C2335D" w:rsidRDefault="000C60AB" w:rsidP="000C60AB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0C60AB">
        <w:trPr>
          <w:trHeight w:val="65"/>
        </w:trPr>
        <w:tc>
          <w:tcPr>
            <w:tcW w:w="701" w:type="pct"/>
            <w:tcBorders>
              <w:bottom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4" w:type="pct"/>
            <w:tcBorders>
              <w:bottom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76" w:type="pct"/>
            <w:tcBorders>
              <w:bottom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1" w:type="pct"/>
            <w:tcBorders>
              <w:bottom w:val="single" w:sz="4" w:space="0" w:color="auto"/>
            </w:tcBorders>
          </w:tcPr>
          <w:p w:rsidR="000C60AB" w:rsidRPr="00C2335D" w:rsidRDefault="000C60AB" w:rsidP="000C60AB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D46510" w:rsidRPr="00C2335D" w:rsidRDefault="00D46510" w:rsidP="0088678A">
      <w:pPr>
        <w:pStyle w:val="2"/>
        <w:jc w:val="center"/>
        <w:rPr>
          <w:rFonts w:ascii="XO Thames" w:hAnsi="XO Thames" w:cs="Times New Roman"/>
          <w:color w:val="auto"/>
          <w:sz w:val="28"/>
          <w:szCs w:val="28"/>
        </w:rPr>
        <w:sectPr w:rsidR="00D46510" w:rsidRPr="00C2335D" w:rsidSect="00A468A3">
          <w:footnotePr>
            <w:numRestart w:val="eachPage"/>
          </w:footnotePr>
          <w:pgSz w:w="16838" w:h="11906" w:orient="landscape"/>
          <w:pgMar w:top="567" w:right="1134" w:bottom="1134" w:left="1134" w:header="567" w:footer="567" w:gutter="0"/>
          <w:cols w:space="708"/>
          <w:docGrid w:linePitch="360"/>
        </w:sectPr>
      </w:pPr>
    </w:p>
    <w:p w:rsidR="002C52FA" w:rsidRPr="00C2335D" w:rsidRDefault="002C52FA" w:rsidP="002C52FA">
      <w:pPr>
        <w:keepNext/>
        <w:keepLines/>
        <w:spacing w:before="200"/>
        <w:ind w:left="576"/>
        <w:jc w:val="center"/>
        <w:outlineLvl w:val="1"/>
        <w:rPr>
          <w:rFonts w:ascii="XO Thames" w:hAnsi="XO Thames"/>
          <w:b/>
          <w:bCs/>
          <w:sz w:val="28"/>
          <w:szCs w:val="28"/>
        </w:rPr>
      </w:pPr>
      <w:bookmarkStart w:id="66" w:name="_Toc96078712"/>
      <w:bookmarkStart w:id="67" w:name="_Toc96078807"/>
      <w:bookmarkStart w:id="68" w:name="_Toc96078911"/>
      <w:bookmarkStart w:id="69" w:name="_Toc127528918"/>
      <w:bookmarkStart w:id="70" w:name="_Toc176356228"/>
      <w:bookmarkStart w:id="71" w:name="_Toc188288074"/>
      <w:bookmarkStart w:id="72" w:name="_Toc96078733"/>
      <w:bookmarkStart w:id="73" w:name="_Toc96078828"/>
      <w:bookmarkEnd w:id="31"/>
      <w:bookmarkEnd w:id="32"/>
      <w:r w:rsidRPr="00C2335D">
        <w:rPr>
          <w:rFonts w:ascii="XO Thames" w:hAnsi="XO Thames"/>
          <w:b/>
          <w:bCs/>
          <w:sz w:val="28"/>
          <w:szCs w:val="28"/>
        </w:rPr>
        <w:lastRenderedPageBreak/>
        <w:t xml:space="preserve">ТЕРРИТОРИАЛЬНАЯ ЗОНА «ОД» - </w:t>
      </w:r>
      <w:bookmarkEnd w:id="66"/>
      <w:bookmarkEnd w:id="67"/>
      <w:bookmarkEnd w:id="68"/>
      <w:r w:rsidRPr="00C2335D">
        <w:rPr>
          <w:rFonts w:ascii="XO Thames" w:hAnsi="XO Thames"/>
          <w:b/>
          <w:bCs/>
          <w:sz w:val="28"/>
          <w:szCs w:val="28"/>
        </w:rPr>
        <w:t>ИНАЯ ОБЩЕСТВЕННО-ДЕЛОВАЯ ЗОНА</w:t>
      </w:r>
      <w:bookmarkEnd w:id="69"/>
      <w:bookmarkEnd w:id="70"/>
      <w:bookmarkEnd w:id="71"/>
    </w:p>
    <w:p w:rsidR="002C52FA" w:rsidRPr="00C2335D" w:rsidRDefault="002C52FA" w:rsidP="002C52FA">
      <w:pPr>
        <w:pStyle w:val="3"/>
        <w:ind w:left="360"/>
        <w:jc w:val="center"/>
        <w:rPr>
          <w:rFonts w:ascii="XO Thames" w:hAnsi="XO Thames"/>
          <w:sz w:val="28"/>
        </w:rPr>
      </w:pPr>
      <w:bookmarkStart w:id="74" w:name="_Toc96078713"/>
      <w:bookmarkStart w:id="75" w:name="_Toc96078808"/>
      <w:bookmarkStart w:id="76" w:name="_Toc96078912"/>
      <w:bookmarkStart w:id="77" w:name="_Toc127528919"/>
      <w:bookmarkStart w:id="78" w:name="_Toc176356229"/>
      <w:bookmarkStart w:id="79" w:name="_Toc188288075"/>
      <w:r w:rsidRPr="00C2335D">
        <w:rPr>
          <w:rFonts w:ascii="XO Thames" w:hAnsi="XO Thames"/>
          <w:sz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74"/>
      <w:bookmarkEnd w:id="75"/>
      <w:bookmarkEnd w:id="76"/>
      <w:bookmarkEnd w:id="77"/>
      <w:bookmarkEnd w:id="78"/>
      <w:bookmarkEnd w:id="79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89"/>
        <w:gridCol w:w="4110"/>
        <w:gridCol w:w="4113"/>
        <w:gridCol w:w="3540"/>
      </w:tblGrid>
      <w:tr w:rsidR="00D74E67" w:rsidRPr="00C2335D" w:rsidTr="002C52FA">
        <w:trPr>
          <w:trHeight w:val="71"/>
        </w:trPr>
        <w:tc>
          <w:tcPr>
            <w:tcW w:w="3808" w:type="pct"/>
            <w:gridSpan w:val="4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bookmarkStart w:id="80" w:name="_Toc125031564"/>
            <w:bookmarkStart w:id="81" w:name="_Toc126076578"/>
            <w:r w:rsidRPr="00C2335D">
              <w:rPr>
                <w:rFonts w:ascii="XO Thames" w:hAnsi="XO Thames"/>
              </w:rPr>
              <w:t>Виды разрешенного использования</w:t>
            </w:r>
            <w:bookmarkEnd w:id="80"/>
            <w:bookmarkEnd w:id="81"/>
          </w:p>
        </w:tc>
        <w:tc>
          <w:tcPr>
            <w:tcW w:w="1192" w:type="pct"/>
          </w:tcPr>
          <w:p w:rsidR="002C52FA" w:rsidRPr="00C2335D" w:rsidRDefault="002C52FA" w:rsidP="002C52FA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2C52FA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2C52FA" w:rsidRPr="00C2335D" w:rsidRDefault="002C52FA" w:rsidP="002C52FA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89"/>
        <w:gridCol w:w="4110"/>
        <w:gridCol w:w="4113"/>
        <w:gridCol w:w="3540"/>
      </w:tblGrid>
      <w:tr w:rsidR="00D74E67" w:rsidRPr="00C2335D" w:rsidTr="002C52FA">
        <w:trPr>
          <w:trHeight w:val="65"/>
          <w:tblHeader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2C52FA" w:rsidRPr="00C2335D" w:rsidRDefault="00FC0414" w:rsidP="00FC0414">
            <w:pPr>
              <w:widowControl w:val="0"/>
              <w:tabs>
                <w:tab w:val="left" w:pos="507"/>
                <w:tab w:val="center" w:pos="1948"/>
              </w:tabs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ab/>
            </w:r>
            <w:r w:rsidRPr="00C2335D">
              <w:rPr>
                <w:rFonts w:ascii="XO Thames" w:hAnsi="XO Thames"/>
              </w:rPr>
              <w:tab/>
            </w:r>
            <w:r w:rsidR="002C52FA"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Административные здания организаций, обеспечивающих </w:t>
            </w:r>
            <w:r w:rsidRPr="00C2335D">
              <w:rPr>
                <w:rFonts w:ascii="XO Thames" w:hAnsi="XO Thames"/>
              </w:rPr>
              <w:lastRenderedPageBreak/>
              <w:t>предоставление коммунальных услуг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3.1.2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приема физических и юридических лиц в связи с предоставлением им </w:t>
            </w:r>
            <w:r w:rsidRPr="00C2335D">
              <w:rPr>
                <w:rFonts w:ascii="XO Thames" w:hAnsi="XO Thames"/>
              </w:rPr>
              <w:lastRenderedPageBreak/>
              <w:t>коммунальных услуг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Дома социального обслуживания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Оказание социальной помощи населению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</w:t>
            </w:r>
            <w:r w:rsidRPr="00C2335D">
              <w:rPr>
                <w:rFonts w:ascii="XO Thames" w:hAnsi="XO Thames"/>
              </w:rPr>
              <w:lastRenderedPageBreak/>
              <w:t>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</w:t>
            </w:r>
            <w:r w:rsidRPr="00C2335D">
              <w:rPr>
                <w:rFonts w:ascii="XO Thames" w:hAnsi="XO Thames"/>
              </w:rPr>
              <w:lastRenderedPageBreak/>
              <w:t>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Оказание услуг связи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Бытовое обслуживание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</w:t>
            </w:r>
            <w:r w:rsidRPr="00C2335D">
              <w:rPr>
                <w:rFonts w:ascii="XO Thames" w:hAnsi="XO Thames"/>
              </w:rPr>
              <w:lastRenderedPageBreak/>
              <w:t>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3.4.1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Дошкольное, начальное и среднее общее образование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XO Thames" w:hAnsi="XO Thames" w:cs="Arial"/>
              </w:rPr>
            </w:pPr>
            <w:r w:rsidRPr="00C2335D">
              <w:rPr>
                <w:rFonts w:ascii="XO Thames" w:hAnsi="XO Thames" w:cs="Arial"/>
              </w:rPr>
              <w:t xml:space="preserve">Объекты инженерной и коммунальной </w:t>
            </w:r>
            <w:r w:rsidRPr="00C2335D">
              <w:rPr>
                <w:rFonts w:ascii="XO Thames" w:hAnsi="XO Thames"/>
              </w:rPr>
              <w:t>инфраструктуры</w:t>
            </w:r>
            <w:r w:rsidRPr="00C2335D">
              <w:rPr>
                <w:rFonts w:ascii="XO Thames" w:hAnsi="XO Thames" w:cs="Arial"/>
              </w:rPr>
              <w:t xml:space="preserve"> (Объекты водоснабжения, теплоснабжения, газоснабжения,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водоотведения, слаботочных сетей, объекты связи, объекты электроэнергетики и т.п.), общежития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культурно-</w:t>
            </w:r>
            <w:r w:rsidRPr="00C2335D">
              <w:rPr>
                <w:rFonts w:ascii="XO Thames" w:hAnsi="XO Thames"/>
              </w:rPr>
              <w:lastRenderedPageBreak/>
              <w:t>досуговой деятельности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3.6.1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размещения </w:t>
            </w:r>
            <w:r w:rsidRPr="00C2335D">
              <w:rPr>
                <w:rFonts w:ascii="XO Thames" w:hAnsi="XO Thames"/>
              </w:rPr>
              <w:lastRenderedPageBreak/>
              <w:t>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</w:t>
            </w:r>
            <w:r w:rsidRPr="00C2335D">
              <w:rPr>
                <w:rFonts w:ascii="XO Thames" w:hAnsi="XO Thames"/>
              </w:rPr>
              <w:lastRenderedPageBreak/>
              <w:t>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Осуществление религиозных обрядов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Государственное управление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3.8.1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</w:t>
            </w:r>
            <w:r w:rsidRPr="00C2335D">
              <w:rPr>
                <w:rFonts w:ascii="XO Thames" w:hAnsi="XO Thames"/>
              </w:rPr>
              <w:lastRenderedPageBreak/>
              <w:t>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Амбулаторное ветеринарное обслуживание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3.10.1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Деловое управление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</w:t>
            </w:r>
            <w:r w:rsidRPr="00C2335D">
              <w:rPr>
                <w:rFonts w:ascii="XO Thames" w:hAnsi="XO Thames"/>
              </w:rPr>
              <w:lastRenderedPageBreak/>
              <w:t>исключением банковской и страховой деятельности)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</w:t>
            </w:r>
            <w:r w:rsidRPr="00C2335D">
              <w:rPr>
                <w:rFonts w:ascii="XO Thames" w:hAnsi="XO Thames"/>
              </w:rPr>
              <w:lastRenderedPageBreak/>
              <w:t>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ar310" w:tooltip="4.5" w:history="1">
              <w:r w:rsidRPr="00C2335D">
                <w:rPr>
                  <w:rFonts w:ascii="XO Thames" w:hAnsi="XO Thames"/>
                </w:rPr>
                <w:t>кодами 4.5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13" w:tooltip="4.6" w:history="1">
              <w:r w:rsidRPr="00C2335D">
                <w:rPr>
                  <w:rFonts w:ascii="XO Thames" w:hAnsi="XO Thames"/>
                </w:rPr>
                <w:t>4.6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20" w:tooltip="4.8" w:history="1">
              <w:r w:rsidRPr="00C2335D">
                <w:rPr>
                  <w:rFonts w:ascii="XO Thames" w:hAnsi="XO Thames"/>
                </w:rPr>
                <w:t>4.8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w:anchor="Par326" w:tooltip="4.8.2" w:history="1">
              <w:r w:rsidRPr="00C2335D">
                <w:rPr>
                  <w:rFonts w:ascii="XO Thames" w:hAnsi="XO Thames"/>
                </w:rPr>
                <w:t>4.8.2</w:t>
              </w:r>
            </w:hyperlink>
            <w:r w:rsidRPr="00C2335D">
              <w:rPr>
                <w:rFonts w:ascii="XO Thames" w:hAnsi="XO Thames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 размер торговой площади-1500 кв.м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Рынки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</w:t>
            </w:r>
            <w:r w:rsidRPr="00C2335D">
              <w:rPr>
                <w:rFonts w:ascii="XO Thames" w:hAnsi="XO Thames"/>
              </w:rPr>
              <w:lastRenderedPageBreak/>
              <w:t>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Банковская и страховая деятельность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4.5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Общественное питание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 в целях устройства мест общественного питания (рестораны, кафе, столовые, </w:t>
            </w:r>
            <w:r w:rsidRPr="00C2335D">
              <w:rPr>
                <w:rFonts w:ascii="XO Thames" w:hAnsi="XO Thames"/>
              </w:rPr>
              <w:lastRenderedPageBreak/>
              <w:t>закусочные, бары)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Гостиничное обслуживание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гостиниц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Развлекательные мероприятия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4.8.1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</w:t>
            </w:r>
            <w:r w:rsidRPr="00C2335D">
              <w:rPr>
                <w:rFonts w:ascii="XO Thames" w:hAnsi="XO Thames"/>
              </w:rPr>
              <w:lastRenderedPageBreak/>
              <w:t>проведения азартных игр), игровых площадок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</w:t>
            </w:r>
            <w:r w:rsidRPr="00C2335D">
              <w:rPr>
                <w:rFonts w:ascii="XO Thames" w:hAnsi="XO Thames"/>
              </w:rPr>
              <w:lastRenderedPageBreak/>
              <w:t>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</w:t>
            </w:r>
            <w:r w:rsidRPr="00C2335D">
              <w:rPr>
                <w:rFonts w:ascii="XO Thames" w:hAnsi="XO Thames"/>
              </w:rPr>
              <w:lastRenderedPageBreak/>
              <w:t>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Служебные гаражи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Выставочно-ярмарочная деятельность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4.10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занятий спортом в помещениях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Площадки для занятий спортом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Расстояния от границы жилой застройки до открытых физкультурно-оздоровительных сооружений открытого типа должны </w:t>
            </w:r>
            <w:r w:rsidRPr="00C2335D">
              <w:rPr>
                <w:rFonts w:ascii="XO Thames" w:hAnsi="XO Thames"/>
              </w:rPr>
              <w:lastRenderedPageBreak/>
              <w:t>составлять: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 w:cs="Arial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</w:t>
            </w:r>
            <w:r w:rsidRPr="00C2335D">
              <w:rPr>
                <w:rFonts w:ascii="XO Thames" w:hAnsi="XO Thames"/>
              </w:rPr>
              <w:t>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внутреннего правопорядка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</w:t>
            </w:r>
            <w:r w:rsidRPr="00C2335D">
              <w:rPr>
                <w:rFonts w:ascii="XO Thames" w:hAnsi="XO Thames"/>
              </w:rPr>
              <w:lastRenderedPageBreak/>
              <w:t>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Улично-дорожная сеть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</w:p>
        </w:tc>
      </w:tr>
      <w:tr w:rsidR="00D74E67" w:rsidRPr="00C2335D" w:rsidTr="002C52FA">
        <w:trPr>
          <w:trHeight w:val="65"/>
        </w:trPr>
        <w:tc>
          <w:tcPr>
            <w:tcW w:w="70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3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384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</w:t>
            </w:r>
            <w:r w:rsidRPr="00C2335D">
              <w:rPr>
                <w:rFonts w:ascii="XO Thames" w:hAnsi="XO Thames"/>
              </w:rPr>
              <w:lastRenderedPageBreak/>
              <w:t>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</w:t>
            </w:r>
          </w:p>
        </w:tc>
      </w:tr>
    </w:tbl>
    <w:p w:rsidR="002C52FA" w:rsidRPr="00C2335D" w:rsidRDefault="002C52FA" w:rsidP="002C52FA">
      <w:pPr>
        <w:pStyle w:val="3"/>
        <w:ind w:left="360"/>
        <w:jc w:val="center"/>
        <w:rPr>
          <w:rFonts w:ascii="XO Thames" w:hAnsi="XO Thames"/>
          <w:sz w:val="28"/>
        </w:rPr>
      </w:pPr>
      <w:bookmarkStart w:id="82" w:name="_Toc96078714"/>
      <w:bookmarkStart w:id="83" w:name="_Toc96078809"/>
      <w:bookmarkStart w:id="84" w:name="_Toc96078913"/>
      <w:bookmarkStart w:id="85" w:name="_Toc127528920"/>
      <w:bookmarkStart w:id="86" w:name="_Toc176356230"/>
      <w:bookmarkStart w:id="87" w:name="_Toc188288076"/>
      <w:r w:rsidRPr="00C2335D">
        <w:rPr>
          <w:rFonts w:ascii="XO Thames" w:hAnsi="XO Thames"/>
          <w:sz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82"/>
      <w:bookmarkEnd w:id="83"/>
      <w:bookmarkEnd w:id="84"/>
      <w:bookmarkEnd w:id="85"/>
      <w:bookmarkEnd w:id="86"/>
      <w:bookmarkEnd w:id="87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1004"/>
        <w:gridCol w:w="4137"/>
        <w:gridCol w:w="4086"/>
        <w:gridCol w:w="3540"/>
      </w:tblGrid>
      <w:tr w:rsidR="00D74E67" w:rsidRPr="00C2335D" w:rsidTr="002C52FA">
        <w:trPr>
          <w:trHeight w:val="207"/>
        </w:trPr>
        <w:tc>
          <w:tcPr>
            <w:tcW w:w="3808" w:type="pct"/>
            <w:gridSpan w:val="4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bookmarkStart w:id="88" w:name="_Toc125031566"/>
            <w:bookmarkStart w:id="89" w:name="_Toc126076580"/>
            <w:r w:rsidRPr="00C2335D">
              <w:rPr>
                <w:rFonts w:ascii="XO Thames" w:hAnsi="XO Thames"/>
              </w:rPr>
              <w:t>Виды разрешенного использования</w:t>
            </w:r>
            <w:bookmarkEnd w:id="88"/>
            <w:bookmarkEnd w:id="89"/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2C52FA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393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2C52FA" w:rsidRPr="00C2335D" w:rsidRDefault="002C52FA" w:rsidP="002C52FA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1004"/>
        <w:gridCol w:w="4137"/>
        <w:gridCol w:w="4086"/>
        <w:gridCol w:w="3540"/>
      </w:tblGrid>
      <w:tr w:rsidR="00D74E67" w:rsidRPr="00C2335D" w:rsidTr="002C52FA">
        <w:trPr>
          <w:trHeight w:val="65"/>
          <w:tblHeader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Стоянка транспортных средств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1A3882" w:rsidRPr="00C2335D" w:rsidTr="002C52FA">
        <w:trPr>
          <w:trHeight w:val="65"/>
        </w:trPr>
        <w:tc>
          <w:tcPr>
            <w:tcW w:w="701" w:type="pct"/>
          </w:tcPr>
          <w:p w:rsidR="001A3882" w:rsidRPr="00C2335D" w:rsidRDefault="001A3882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Отдых (рекреация)</w:t>
            </w:r>
          </w:p>
        </w:tc>
        <w:tc>
          <w:tcPr>
            <w:tcW w:w="338" w:type="pct"/>
          </w:tcPr>
          <w:p w:rsidR="001A3882" w:rsidRPr="00C2335D" w:rsidRDefault="001A3882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5.0</w:t>
            </w:r>
          </w:p>
        </w:tc>
        <w:tc>
          <w:tcPr>
            <w:tcW w:w="1393" w:type="pct"/>
          </w:tcPr>
          <w:p w:rsidR="001A3882" w:rsidRPr="00C2335D" w:rsidRDefault="001A3882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</w:t>
            </w:r>
            <w:r w:rsidRPr="00C2335D">
              <w:rPr>
                <w:rFonts w:ascii="XO Thames" w:hAnsi="XO Thames"/>
              </w:rPr>
              <w:lastRenderedPageBreak/>
              <w:t xml:space="preserve">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r:id="rId60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кодами 5.1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61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 xml:space="preserve">5.5 </w:t>
              </w:r>
            </w:hyperlink>
          </w:p>
        </w:tc>
        <w:tc>
          <w:tcPr>
            <w:tcW w:w="1376" w:type="pct"/>
          </w:tcPr>
          <w:p w:rsidR="001A3882" w:rsidRPr="00C2335D" w:rsidRDefault="001A3882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1A3882" w:rsidRPr="00C2335D" w:rsidRDefault="001A3882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</w:t>
            </w:r>
            <w:r w:rsidRPr="00C2335D">
              <w:rPr>
                <w:rFonts w:ascii="XO Thames" w:hAnsi="XO Thames"/>
              </w:rPr>
              <w:lastRenderedPageBreak/>
              <w:t>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спортивно-зрелищных мероприятий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5.1.1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 объекты постоянного и временного хранения автотранспорта, объекты общественного питания</w:t>
            </w: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Оборудованные площадки для занятий спортом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5.1.4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60%.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widowControl w:val="0"/>
              <w:tabs>
                <w:tab w:val="left" w:pos="567"/>
              </w:tabs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25AE9" w:rsidRPr="00C2335D" w:rsidTr="002C52FA">
        <w:trPr>
          <w:trHeight w:val="65"/>
        </w:trPr>
        <w:tc>
          <w:tcPr>
            <w:tcW w:w="701" w:type="pct"/>
          </w:tcPr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Пищевая промышленность</w:t>
            </w:r>
          </w:p>
        </w:tc>
        <w:tc>
          <w:tcPr>
            <w:tcW w:w="338" w:type="pct"/>
          </w:tcPr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6.4</w:t>
            </w:r>
          </w:p>
        </w:tc>
        <w:tc>
          <w:tcPr>
            <w:tcW w:w="1393" w:type="pct"/>
          </w:tcPr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376" w:type="pct"/>
          </w:tcPr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определяется в соответствии с действующими нормативами*.</w:t>
            </w:r>
          </w:p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D25AE9" w:rsidRPr="00C2335D" w:rsidRDefault="00D25AE9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D25AE9" w:rsidRPr="00C2335D" w:rsidRDefault="00D25AE9" w:rsidP="004C3936">
            <w:pPr>
              <w:pStyle w:val="a3"/>
              <w:ind w:left="0"/>
              <w:contextualSpacing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</w:t>
            </w:r>
            <w:r w:rsidRPr="00C2335D">
              <w:rPr>
                <w:rFonts w:ascii="XO Thames" w:hAnsi="XO Thames"/>
              </w:rPr>
              <w:lastRenderedPageBreak/>
              <w:t xml:space="preserve">предусмотрено содержанием видов разрешенного использования с </w:t>
            </w:r>
            <w:hyperlink r:id="rId62" w:anchor="Par191" w:tooltip="3.1.1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63" w:anchor="Par208" w:tooltip="3.2.3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3.2.3</w:t>
              </w:r>
            </w:hyperlink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 не подлежат установлению.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90%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Складские площадки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красной линии до линии застройки  определяется в соответствии с </w:t>
            </w:r>
            <w:r w:rsidRPr="00C2335D">
              <w:rPr>
                <w:rFonts w:ascii="XO Thames" w:hAnsi="XO Thames"/>
              </w:rPr>
              <w:lastRenderedPageBreak/>
              <w:t>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</w:p>
        </w:tc>
      </w:tr>
      <w:tr w:rsidR="00D74E67" w:rsidRPr="00C2335D" w:rsidTr="002C52FA">
        <w:trPr>
          <w:trHeight w:val="65"/>
        </w:trPr>
        <w:tc>
          <w:tcPr>
            <w:tcW w:w="701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Стоянки транспорта общего пользования</w:t>
            </w:r>
          </w:p>
        </w:tc>
        <w:tc>
          <w:tcPr>
            <w:tcW w:w="338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7.2.3</w:t>
            </w:r>
          </w:p>
        </w:tc>
        <w:tc>
          <w:tcPr>
            <w:tcW w:w="1393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76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-  определяется в соответствии с действующими нормативами*.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2" w:type="pct"/>
          </w:tcPr>
          <w:p w:rsidR="002C52FA" w:rsidRPr="00C2335D" w:rsidRDefault="002C52FA" w:rsidP="002C52F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C52FA" w:rsidRPr="00C2335D" w:rsidRDefault="002C52FA" w:rsidP="002C52FA">
            <w:pPr>
              <w:rPr>
                <w:rFonts w:ascii="XO Thames" w:hAnsi="XO Thames"/>
              </w:rPr>
            </w:pPr>
          </w:p>
        </w:tc>
      </w:tr>
    </w:tbl>
    <w:p w:rsidR="00A63835" w:rsidRPr="00C2335D" w:rsidRDefault="00A63835" w:rsidP="00A63835">
      <w:pPr>
        <w:pStyle w:val="2"/>
        <w:ind w:left="576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90" w:name="_Toc188288077"/>
      <w:r w:rsidRPr="00C2335D">
        <w:rPr>
          <w:rFonts w:ascii="XO Thames" w:hAnsi="XO Thames" w:cs="Times New Roman"/>
          <w:color w:val="auto"/>
          <w:sz w:val="28"/>
          <w:szCs w:val="28"/>
        </w:rPr>
        <w:t>ТЕРРИТОРИАЛЬНАЯ ЗОНА «ПК» - КОММУНАЛЬНАЯ ЗОНА</w:t>
      </w:r>
      <w:bookmarkEnd w:id="72"/>
      <w:bookmarkEnd w:id="73"/>
      <w:bookmarkEnd w:id="90"/>
    </w:p>
    <w:p w:rsidR="00A63835" w:rsidRPr="00C2335D" w:rsidRDefault="00A63835" w:rsidP="003210C1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91" w:name="_Toc96078734"/>
      <w:bookmarkStart w:id="92" w:name="_Toc96078829"/>
      <w:bookmarkStart w:id="93" w:name="_Toc188288078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91"/>
      <w:bookmarkEnd w:id="92"/>
      <w:bookmarkEnd w:id="93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1A1C88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A63835" w:rsidRPr="00C2335D" w:rsidRDefault="00A63835" w:rsidP="001A1C88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A63835" w:rsidRPr="00C2335D" w:rsidRDefault="00A63835" w:rsidP="00B4031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A63835" w:rsidRPr="00C2335D" w:rsidTr="001A1C88">
        <w:trPr>
          <w:trHeight w:val="65"/>
        </w:trPr>
        <w:tc>
          <w:tcPr>
            <w:tcW w:w="753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A63835" w:rsidRPr="00C2335D" w:rsidRDefault="00341064" w:rsidP="00341064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288" w:type="pct"/>
          </w:tcPr>
          <w:p w:rsidR="00A63835" w:rsidRPr="00C2335D" w:rsidRDefault="00A63835" w:rsidP="00B40310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A63835" w:rsidRPr="00C2335D" w:rsidRDefault="001A1C88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41064" w:rsidRPr="00C2335D" w:rsidRDefault="00341064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341064">
        <w:trPr>
          <w:trHeight w:val="65"/>
          <w:tblHeader/>
        </w:trPr>
        <w:tc>
          <w:tcPr>
            <w:tcW w:w="753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A63835" w:rsidRPr="00C2335D" w:rsidRDefault="00A63835" w:rsidP="00B40310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A63835" w:rsidRPr="00C2335D" w:rsidRDefault="00A63835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A63835" w:rsidRPr="00C2335D" w:rsidRDefault="00A63835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Хранение </w:t>
            </w:r>
            <w:r w:rsidRPr="00C2335D">
              <w:rPr>
                <w:rFonts w:ascii="XO Thames" w:hAnsi="XO Thames"/>
              </w:rPr>
              <w:lastRenderedPageBreak/>
              <w:t>автотранспорта</w:t>
            </w:r>
          </w:p>
        </w:tc>
        <w:tc>
          <w:tcPr>
            <w:tcW w:w="382" w:type="pct"/>
          </w:tcPr>
          <w:p w:rsidR="00A63835" w:rsidRPr="00C2335D" w:rsidRDefault="00A63835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2.7.1</w:t>
            </w:r>
          </w:p>
        </w:tc>
        <w:tc>
          <w:tcPr>
            <w:tcW w:w="1288" w:type="pct"/>
          </w:tcPr>
          <w:p w:rsidR="00A63835" w:rsidRPr="00C2335D" w:rsidRDefault="00A63835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отдельно стоящих и </w:t>
            </w:r>
            <w:r w:rsidRPr="00C2335D">
              <w:rPr>
                <w:rFonts w:ascii="XO Thames" w:hAnsi="XO Thames"/>
              </w:rPr>
              <w:lastRenderedPageBreak/>
              <w:t xml:space="preserve">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</w:t>
            </w:r>
            <w:hyperlink w:anchor="Par180" w:tooltip="2.7.2" w:history="1">
              <w:r w:rsidRPr="00C2335D">
                <w:rPr>
                  <w:rFonts w:ascii="XO Thames" w:hAnsi="XO Thames"/>
                </w:rPr>
                <w:t>кодами 2.7.2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A63835" w:rsidRPr="00C2335D" w:rsidRDefault="001A1C88" w:rsidP="001A1C8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A63835" w:rsidRPr="00C2335D" w:rsidRDefault="00A63835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A63835" w:rsidRPr="00C2335D" w:rsidRDefault="00A63835" w:rsidP="00B40310">
            <w:pPr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Размещение гаражей для собственных нужд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2.7.2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</w:t>
            </w:r>
            <w:r w:rsidRPr="00C2335D">
              <w:rPr>
                <w:rFonts w:ascii="XO Thames" w:hAnsi="XO Thames"/>
              </w:rPr>
              <w:lastRenderedPageBreak/>
              <w:t>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      </w:r>
            <w:r w:rsidRPr="00C2335D">
              <w:rPr>
                <w:rFonts w:ascii="XO Thames" w:hAnsi="XO Thames"/>
              </w:rPr>
              <w:lastRenderedPageBreak/>
              <w:t>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EC3533" w:rsidRPr="00C2335D" w:rsidRDefault="001A1C88" w:rsidP="00EC3533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-</w:t>
            </w:r>
          </w:p>
          <w:p w:rsidR="001A1C88" w:rsidRPr="00C2335D" w:rsidRDefault="001A1C88" w:rsidP="00EC3533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3.1.2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Бытовое обслуживание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</w:t>
            </w:r>
            <w:r w:rsidRPr="00C2335D">
              <w:rPr>
                <w:rFonts w:ascii="XO Thames" w:hAnsi="XO Thames"/>
              </w:rPr>
              <w:lastRenderedPageBreak/>
              <w:t>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Амбулаторное ветеринарное обслуживание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3.10.1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01095A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Приюты для животных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3.10.2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70%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</w:t>
            </w:r>
            <w:r w:rsidRPr="00C2335D">
              <w:rPr>
                <w:rFonts w:ascii="XO Thames" w:hAnsi="XO Thames"/>
              </w:rPr>
              <w:lastRenderedPageBreak/>
              <w:t>санитарному благополучию</w:t>
            </w:r>
          </w:p>
        </w:tc>
      </w:tr>
      <w:tr w:rsidR="00D74E67" w:rsidRPr="00C2335D" w:rsidTr="0001095A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ar310" w:tooltip="4.5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4.5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13" w:tooltip="4.6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4.6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20" w:tooltip="4.8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4.8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w:anchor="Par326" w:tooltip="4.8.2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4.8.2</w:t>
              </w:r>
            </w:hyperlink>
            <w:r w:rsidRPr="00C2335D">
              <w:rPr>
                <w:rFonts w:ascii="XO Thames" w:hAnsi="XO Thames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01095A" w:rsidRPr="00C2335D" w:rsidRDefault="0001095A" w:rsidP="0001095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 размер торговой площади-1500 кв.м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5A" w:rsidRPr="00C2335D" w:rsidRDefault="0001095A" w:rsidP="0001095A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70%.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</w:t>
            </w:r>
            <w:r w:rsidRPr="00C2335D">
              <w:rPr>
                <w:rFonts w:ascii="XO Thames" w:hAnsi="XO Thames"/>
              </w:rPr>
              <w:lastRenderedPageBreak/>
              <w:t>санитарному благополучию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Служебные гаражи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Заправка транспортных средств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4.9.1.1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1A1C88" w:rsidRPr="00C2335D" w:rsidRDefault="001A1C88" w:rsidP="00B40310">
            <w:pPr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дорожного отдыха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tabs>
                <w:tab w:val="left" w:pos="318"/>
              </w:tabs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для предоставления гостиничных </w:t>
            </w:r>
            <w:r w:rsidRPr="00C2335D">
              <w:rPr>
                <w:rFonts w:ascii="XO Thames" w:hAnsi="XO Thames"/>
              </w:rPr>
              <w:lastRenderedPageBreak/>
              <w:t>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</w:t>
            </w:r>
            <w:r w:rsidRPr="00C2335D">
              <w:rPr>
                <w:rFonts w:ascii="XO Thames" w:hAnsi="XO Thames"/>
              </w:rPr>
              <w:lastRenderedPageBreak/>
              <w:t>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1A1C88" w:rsidRPr="00C2335D" w:rsidRDefault="001A1C88" w:rsidP="00B40310">
            <w:pPr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Автомобильные мойки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1A1C88" w:rsidRPr="00C2335D" w:rsidRDefault="001A1C88" w:rsidP="00B40310">
            <w:pPr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Ремонт автомобилей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земельного участка определяется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</w:t>
            </w:r>
            <w:r w:rsidRPr="00C2335D">
              <w:rPr>
                <w:rFonts w:ascii="XO Thames" w:hAnsi="XO Thames"/>
              </w:rPr>
              <w:lastRenderedPageBreak/>
              <w:t>электроэнергетики и т.п.)</w:t>
            </w:r>
          </w:p>
          <w:p w:rsidR="001A1C88" w:rsidRPr="00C2335D" w:rsidRDefault="001A1C88" w:rsidP="00B40310">
            <w:pPr>
              <w:rPr>
                <w:rFonts w:ascii="XO Thames" w:hAnsi="XO Thames"/>
              </w:rPr>
            </w:pP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Энергетика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6.7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ar188" w:tooltip="3.1" w:history="1">
              <w:r w:rsidRPr="00C2335D">
                <w:rPr>
                  <w:rFonts w:ascii="XO Thames" w:hAnsi="XO Thames"/>
                </w:rPr>
                <w:t>кодом 3.1</w:t>
              </w:r>
            </w:hyperlink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</w:t>
            </w:r>
            <w:r w:rsidRPr="00C2335D">
              <w:rPr>
                <w:rFonts w:ascii="XO Thames" w:hAnsi="XO Thames"/>
              </w:rPr>
              <w:lastRenderedPageBreak/>
              <w:t xml:space="preserve">размещение которых предусмотрено содержанием видов разрешенного 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 не подлежат установлению.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Складские площадки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внутреннего правопорядка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8.3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общежития,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pStyle w:val="ConsPlusNormal"/>
              <w:rPr>
                <w:rFonts w:ascii="XO Thames" w:eastAsia="Times New Roman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улично-дорожной сети: автомобильных дорог, </w:t>
            </w:r>
            <w:r w:rsidRPr="00C2335D">
              <w:rPr>
                <w:rFonts w:ascii="XO Thames" w:eastAsia="Times New Roman" w:hAnsi="XO Thames"/>
              </w:rPr>
              <w:t>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</w:t>
            </w:r>
            <w:r w:rsidRPr="00C2335D">
              <w:rPr>
                <w:rFonts w:ascii="XO Thames" w:hAnsi="XO Thames"/>
              </w:rPr>
              <w:lastRenderedPageBreak/>
              <w:t xml:space="preserve">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B40310">
        <w:trPr>
          <w:trHeight w:val="65"/>
        </w:trPr>
        <w:tc>
          <w:tcPr>
            <w:tcW w:w="753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Благоустройство территории</w:t>
            </w:r>
          </w:p>
        </w:tc>
        <w:tc>
          <w:tcPr>
            <w:tcW w:w="382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:rsidR="001A1C88" w:rsidRPr="00C2335D" w:rsidRDefault="001A1C88" w:rsidP="00B40310">
            <w:pPr>
              <w:widowControl w:val="0"/>
              <w:contextualSpacing/>
              <w:rPr>
                <w:rFonts w:ascii="XO Thames" w:hAnsi="XO Thames"/>
              </w:rPr>
            </w:pPr>
          </w:p>
        </w:tc>
        <w:tc>
          <w:tcPr>
            <w:tcW w:w="1385" w:type="pct"/>
          </w:tcPr>
          <w:p w:rsidR="001A1C88" w:rsidRPr="00C2335D" w:rsidRDefault="001A1C88" w:rsidP="001A1C8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1A1C88" w:rsidRPr="00C2335D" w:rsidRDefault="001A1C88" w:rsidP="00B4031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1F0B67" w:rsidRPr="00C2335D" w:rsidRDefault="001F0B67" w:rsidP="003210C1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94" w:name="_Toc96078735"/>
      <w:bookmarkStart w:id="95" w:name="_Toc96078830"/>
      <w:bookmarkStart w:id="96" w:name="_Toc188288079"/>
      <w:r w:rsidRPr="00C2335D">
        <w:rPr>
          <w:rFonts w:ascii="XO Thames" w:hAnsi="XO Thames"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94"/>
      <w:bookmarkEnd w:id="95"/>
      <w:bookmarkEnd w:id="96"/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1A1C88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1F0B67" w:rsidRPr="00C2335D" w:rsidRDefault="001F0B67" w:rsidP="001A1C88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</w:tcBorders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D74E67" w:rsidRPr="00C2335D" w:rsidTr="00B40310">
        <w:trPr>
          <w:trHeight w:val="65"/>
        </w:trPr>
        <w:tc>
          <w:tcPr>
            <w:tcW w:w="701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1F0B67" w:rsidRPr="00C2335D" w:rsidRDefault="001F0B67" w:rsidP="00341064">
            <w:pPr>
              <w:widowControl w:val="0"/>
              <w:contextualSpacing/>
              <w:jc w:val="center"/>
              <w:rPr>
                <w:rFonts w:ascii="XO Thames" w:hAnsi="XO Thames"/>
                <w:strike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</w:tcPr>
          <w:p w:rsidR="001F0B67" w:rsidRPr="00C2335D" w:rsidRDefault="001A1C88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</w:t>
            </w:r>
            <w:r w:rsidRPr="00C2335D">
              <w:rPr>
                <w:rFonts w:ascii="XO Thames" w:hAnsi="XO Thames"/>
              </w:rPr>
              <w:lastRenderedPageBreak/>
              <w:t>капитального строительства</w:t>
            </w:r>
          </w:p>
        </w:tc>
        <w:tc>
          <w:tcPr>
            <w:tcW w:w="1192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перечень объектов</w:t>
            </w:r>
          </w:p>
        </w:tc>
      </w:tr>
      <w:tr w:rsidR="00D74E67" w:rsidRPr="00C2335D" w:rsidTr="00B40310">
        <w:trPr>
          <w:trHeight w:val="65"/>
        </w:trPr>
        <w:tc>
          <w:tcPr>
            <w:tcW w:w="701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1</w:t>
            </w:r>
          </w:p>
        </w:tc>
        <w:tc>
          <w:tcPr>
            <w:tcW w:w="307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1F0B67" w:rsidRPr="00C2335D" w:rsidRDefault="001F0B67" w:rsidP="00B40310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B40310">
        <w:trPr>
          <w:trHeight w:val="65"/>
        </w:trPr>
        <w:tc>
          <w:tcPr>
            <w:tcW w:w="701" w:type="pct"/>
          </w:tcPr>
          <w:p w:rsidR="001F0B67" w:rsidRPr="00C2335D" w:rsidRDefault="001F0B67" w:rsidP="00AD0D1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307" w:type="pct"/>
          </w:tcPr>
          <w:p w:rsidR="001F0B67" w:rsidRPr="00C2335D" w:rsidRDefault="001F0B67" w:rsidP="00AD0D1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424" w:type="pct"/>
          </w:tcPr>
          <w:p w:rsidR="001F0B67" w:rsidRPr="00C2335D" w:rsidRDefault="001F0B67" w:rsidP="00AD0D1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76" w:type="pct"/>
          </w:tcPr>
          <w:p w:rsidR="001F0B67" w:rsidRPr="00C2335D" w:rsidRDefault="001F0B67" w:rsidP="00AD0D13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192" w:type="pct"/>
          </w:tcPr>
          <w:p w:rsidR="001F0B67" w:rsidRPr="00C2335D" w:rsidRDefault="001F0B67" w:rsidP="00AD0D13">
            <w:pPr>
              <w:pStyle w:val="ConsPlusNormal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</w:tbl>
    <w:p w:rsidR="003E544D" w:rsidRPr="00C2335D" w:rsidRDefault="003E544D" w:rsidP="009F11D6">
      <w:pPr>
        <w:pStyle w:val="2"/>
        <w:jc w:val="center"/>
        <w:rPr>
          <w:rFonts w:ascii="XO Thames" w:hAnsi="XO Thames" w:cs="Times New Roman"/>
          <w:color w:val="auto"/>
          <w:sz w:val="28"/>
          <w:szCs w:val="28"/>
        </w:rPr>
        <w:sectPr w:rsidR="003E544D" w:rsidRPr="00C2335D" w:rsidSect="00A468A3">
          <w:footnotePr>
            <w:numRestart w:val="eachPage"/>
          </w:footnotePr>
          <w:pgSz w:w="16838" w:h="11906" w:orient="landscape"/>
          <w:pgMar w:top="567" w:right="1134" w:bottom="1134" w:left="1134" w:header="567" w:footer="567" w:gutter="0"/>
          <w:cols w:space="708"/>
          <w:docGrid w:linePitch="360"/>
        </w:sectPr>
      </w:pPr>
    </w:p>
    <w:p w:rsidR="002635A8" w:rsidRPr="00C2335D" w:rsidRDefault="002635A8" w:rsidP="002635A8">
      <w:pPr>
        <w:keepNext/>
        <w:keepLines/>
        <w:spacing w:before="200"/>
        <w:jc w:val="center"/>
        <w:outlineLvl w:val="1"/>
        <w:rPr>
          <w:rFonts w:ascii="XO Thames" w:eastAsiaTheme="majorEastAsia" w:hAnsi="XO Thames"/>
          <w:b/>
          <w:bCs/>
          <w:sz w:val="28"/>
          <w:szCs w:val="28"/>
        </w:rPr>
      </w:pPr>
      <w:bookmarkStart w:id="97" w:name="_Toc188288080"/>
      <w:bookmarkStart w:id="98" w:name="_Toc150779393"/>
      <w:r w:rsidRPr="00C2335D">
        <w:rPr>
          <w:rFonts w:ascii="XO Thames" w:eastAsiaTheme="majorEastAsia" w:hAnsi="XO Thames"/>
          <w:b/>
          <w:bCs/>
          <w:sz w:val="28"/>
          <w:szCs w:val="28"/>
        </w:rPr>
        <w:lastRenderedPageBreak/>
        <w:t>ТЕРРИТОРИАЛЬНАЯ ЗОНА «ПР» - ПРОИЗВОДСТВЕННАЯ ЗОНА</w:t>
      </w:r>
      <w:bookmarkEnd w:id="97"/>
    </w:p>
    <w:p w:rsidR="002635A8" w:rsidRPr="00C2335D" w:rsidRDefault="002635A8" w:rsidP="002635A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99" w:name="_Toc96078728"/>
      <w:bookmarkStart w:id="100" w:name="_Toc96078823"/>
      <w:bookmarkStart w:id="101" w:name="_Toc188288081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99"/>
      <w:bookmarkEnd w:id="100"/>
      <w:bookmarkEnd w:id="101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B2E43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2635A8" w:rsidRPr="00C2335D" w:rsidRDefault="002635A8" w:rsidP="002635A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2635A8" w:rsidRPr="00C2335D" w:rsidTr="008B2E43">
        <w:trPr>
          <w:trHeight w:val="73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2635A8" w:rsidRPr="00C2335D" w:rsidRDefault="002635A8" w:rsidP="002635A8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3825"/>
        <w:gridCol w:w="4113"/>
        <w:gridCol w:w="3540"/>
      </w:tblGrid>
      <w:tr w:rsidR="00D74E67" w:rsidRPr="00C2335D" w:rsidTr="008B2E43">
        <w:trPr>
          <w:trHeight w:val="65"/>
          <w:tblHeader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и переработка сельскохозяйственной продукции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1.15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автотранспорта-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2.7.1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</w:t>
            </w:r>
            <w:r w:rsidRPr="00C2335D">
              <w:rPr>
                <w:rFonts w:ascii="XO Thames" w:hAnsi="XO Thames"/>
              </w:rPr>
              <w:lastRenderedPageBreak/>
              <w:t xml:space="preserve">предусмотрено содержанием видов разрешенного использования с </w:t>
            </w:r>
            <w:hyperlink w:anchor="Par180" w:tooltip="2.7.2" w:history="1">
              <w:r w:rsidRPr="00C2335D">
                <w:rPr>
                  <w:rFonts w:ascii="XO Thames" w:hAnsi="XO Thames"/>
                </w:rPr>
                <w:t>кодами 2.7.2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Размещение гаражей для собственных нужд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2.7.2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80%.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C2335D">
              <w:rPr>
                <w:rFonts w:ascii="XO Thames" w:hAnsi="XO Thames"/>
              </w:rPr>
              <w:lastRenderedPageBreak/>
              <w:t>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Магазины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  <w:spacing w:val="5"/>
              </w:rPr>
              <w:t>Служебные гаражи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4" w:anchor="P19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65" w:anchor="P333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80%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  <w:spacing w:val="5"/>
              </w:rPr>
              <w:lastRenderedPageBreak/>
              <w:t>Заправка транспортных средств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  <w:spacing w:val="5"/>
              </w:rPr>
              <w:t>Автомобильные мойки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  <w:spacing w:val="5"/>
              </w:rPr>
            </w:pPr>
            <w:r w:rsidRPr="00C2335D">
              <w:rPr>
                <w:rFonts w:ascii="XO Thames" w:hAnsi="XO Thames"/>
                <w:spacing w:val="5"/>
              </w:rPr>
              <w:t>Ремонт автомобилей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мастерских, предназначенных для ремонта и обслуживания автомобилей, и прочих объектов дорожного </w:t>
            </w:r>
            <w:r w:rsidRPr="00C2335D">
              <w:rPr>
                <w:rFonts w:ascii="XO Thames" w:hAnsi="XO Thames"/>
              </w:rPr>
              <w:lastRenderedPageBreak/>
              <w:t>сервиса, а также размещение магазинов сопутствующей торговли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Пищевая промышленность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6.4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Строительная промышленность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6.6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</w:t>
            </w:r>
            <w:r w:rsidRPr="00C2335D">
              <w:rPr>
                <w:rFonts w:ascii="XO Thames" w:hAnsi="XO Thames"/>
              </w:rPr>
              <w:lastRenderedPageBreak/>
              <w:t>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</w:t>
            </w:r>
            <w:r w:rsidRPr="00C2335D">
              <w:rPr>
                <w:rFonts w:ascii="XO Thames" w:hAnsi="XO Thames"/>
              </w:rPr>
              <w:lastRenderedPageBreak/>
              <w:t>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</w:t>
            </w:r>
            <w:r w:rsidRPr="00C2335D">
              <w:rPr>
                <w:rFonts w:ascii="XO Thames" w:hAnsi="XO Thames"/>
              </w:rPr>
              <w:lastRenderedPageBreak/>
              <w:t>(Объекты водоснабжения, теплоснабжения, газоснабжения, водоотведения, слаботочных сетей, объекты связи, объекты электроэнергетики и т.п.), 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3903DA" w:rsidRPr="00C2335D" w:rsidTr="008B2E43">
        <w:trPr>
          <w:trHeight w:val="65"/>
        </w:trPr>
        <w:tc>
          <w:tcPr>
            <w:tcW w:w="753" w:type="pct"/>
          </w:tcPr>
          <w:p w:rsidR="003903DA" w:rsidRPr="00C2335D" w:rsidRDefault="003903DA" w:rsidP="0080540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Энергетика</w:t>
            </w:r>
          </w:p>
        </w:tc>
        <w:tc>
          <w:tcPr>
            <w:tcW w:w="382" w:type="pct"/>
          </w:tcPr>
          <w:p w:rsidR="003903DA" w:rsidRPr="00C2335D" w:rsidRDefault="003903DA" w:rsidP="0080540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6.7</w:t>
            </w:r>
          </w:p>
        </w:tc>
        <w:tc>
          <w:tcPr>
            <w:tcW w:w="1288" w:type="pct"/>
          </w:tcPr>
          <w:p w:rsidR="003903DA" w:rsidRPr="00C2335D" w:rsidRDefault="003903DA" w:rsidP="0080540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ar188" w:tooltip="3.1" w:history="1">
              <w:r w:rsidRPr="00C2335D">
                <w:rPr>
                  <w:rFonts w:ascii="XO Thames" w:hAnsi="XO Thames"/>
                </w:rPr>
                <w:t>кодом 3.1</w:t>
              </w:r>
            </w:hyperlink>
          </w:p>
        </w:tc>
        <w:tc>
          <w:tcPr>
            <w:tcW w:w="1385" w:type="pct"/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Связь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66" w:anchor="P198" w:history="1">
              <w:r w:rsidRPr="00C2335D">
                <w:rPr>
                  <w:rFonts w:ascii="XO Thames" w:eastAsiaTheme="majorEastAsia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67" w:anchor="P220" w:history="1">
              <w:r w:rsidRPr="00C2335D">
                <w:rPr>
                  <w:rFonts w:ascii="XO Thames" w:eastAsiaTheme="majorEastAsia" w:hAnsi="XO Thames"/>
                </w:rPr>
                <w:t>3.2.3</w:t>
              </w:r>
            </w:hyperlink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</w:t>
            </w:r>
            <w:r w:rsidRPr="00C2335D">
              <w:rPr>
                <w:rFonts w:ascii="XO Thames" w:hAnsi="XO Thames"/>
              </w:rPr>
              <w:lastRenderedPageBreak/>
              <w:t>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Складские площадки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68" w:anchor="P186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69" w:anchor="P382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70" w:anchor="P567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8B2E43">
        <w:trPr>
          <w:trHeight w:val="65"/>
        </w:trPr>
        <w:tc>
          <w:tcPr>
            <w:tcW w:w="753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Благоустройство территории</w:t>
            </w:r>
          </w:p>
        </w:tc>
        <w:tc>
          <w:tcPr>
            <w:tcW w:w="38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2635A8" w:rsidRPr="00C2335D" w:rsidRDefault="002635A8" w:rsidP="002635A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02" w:name="_Toc96078729"/>
      <w:bookmarkStart w:id="103" w:name="_Toc96078824"/>
      <w:bookmarkStart w:id="104" w:name="_Toc188288082"/>
      <w:r w:rsidRPr="00C2335D">
        <w:rPr>
          <w:rFonts w:ascii="XO Thames" w:hAnsi="XO Thames"/>
          <w:b/>
          <w:bCs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</w:t>
      </w:r>
      <w:bookmarkEnd w:id="102"/>
      <w:bookmarkEnd w:id="103"/>
      <w:r w:rsidRPr="00C2335D">
        <w:rPr>
          <w:rFonts w:ascii="XO Thames" w:hAnsi="XO Thames"/>
          <w:b/>
          <w:bCs/>
          <w:sz w:val="28"/>
          <w:szCs w:val="28"/>
        </w:rPr>
        <w:t>роительства</w:t>
      </w:r>
      <w:bookmarkEnd w:id="104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B2E43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2635A8" w:rsidRPr="00C2335D" w:rsidRDefault="002635A8" w:rsidP="002635A8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2635A8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2635A8" w:rsidRPr="00C2335D" w:rsidRDefault="002635A8" w:rsidP="002635A8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8B2E43">
        <w:trPr>
          <w:trHeight w:val="65"/>
          <w:tblHeader/>
        </w:trPr>
        <w:tc>
          <w:tcPr>
            <w:tcW w:w="701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Скотоводство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1.8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хозяйственной деятельности, в том числе на сельскохозяйственных угодьях, </w:t>
            </w:r>
            <w:r w:rsidRPr="00C2335D">
              <w:rPr>
                <w:rFonts w:ascii="XO Thames" w:hAnsi="XO Thames"/>
              </w:rPr>
              <w:lastRenderedPageBreak/>
              <w:t>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– 100 000 кв.м.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1 надземный этаж.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- 40 %.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</w:t>
            </w:r>
            <w:r w:rsidRPr="00C2335D">
              <w:rPr>
                <w:rFonts w:ascii="XO Thames" w:hAnsi="XO Thames"/>
              </w:rPr>
              <w:lastRenderedPageBreak/>
              <w:t>теплоснабжения, газоснабжения, водоотведения, слаботочных сетей, объекты связи, объекты электроэнергетики и т.п.)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Звероводство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1.9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  <w:p w:rsidR="002635A8" w:rsidRPr="00C2335D" w:rsidRDefault="002635A8" w:rsidP="002635A8">
            <w:pPr>
              <w:tabs>
                <w:tab w:val="left" w:pos="318"/>
              </w:tabs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кроликов.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- 40 %.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Птицеводство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1.10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зданий, сооружений, </w:t>
            </w:r>
            <w:r w:rsidRPr="00C2335D">
              <w:rPr>
                <w:rFonts w:ascii="XO Thames" w:hAnsi="XO Thames"/>
              </w:rPr>
              <w:lastRenderedPageBreak/>
              <w:t>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границы </w:t>
            </w:r>
            <w:r w:rsidRPr="00C2335D">
              <w:rPr>
                <w:rFonts w:ascii="XO Thames" w:hAnsi="XO Thames"/>
              </w:rPr>
              <w:lastRenderedPageBreak/>
              <w:t>земельного участка не подлежит установлению.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птиц.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- 35 %.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</w:p>
        </w:tc>
      </w:tr>
      <w:tr w:rsidR="00D74E67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Свиноводство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1.11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свиней;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свиней.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- 60 %.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635A8" w:rsidRPr="00C2335D" w:rsidRDefault="002635A8" w:rsidP="002635A8">
            <w:pPr>
              <w:tabs>
                <w:tab w:val="left" w:pos="567"/>
              </w:tabs>
              <w:rPr>
                <w:rFonts w:ascii="XO Thames" w:hAnsi="XO Thames"/>
              </w:rPr>
            </w:pPr>
          </w:p>
        </w:tc>
      </w:tr>
      <w:tr w:rsidR="00D74E67" w:rsidRPr="00C2335D" w:rsidTr="008B2E43">
        <w:trPr>
          <w:trHeight w:val="65"/>
        </w:trPr>
        <w:tc>
          <w:tcPr>
            <w:tcW w:w="701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Рыбоводство</w:t>
            </w:r>
          </w:p>
        </w:tc>
        <w:tc>
          <w:tcPr>
            <w:tcW w:w="307" w:type="pct"/>
          </w:tcPr>
          <w:p w:rsidR="002635A8" w:rsidRPr="00C2335D" w:rsidRDefault="002635A8" w:rsidP="002635A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1.13</w:t>
            </w:r>
          </w:p>
        </w:tc>
        <w:tc>
          <w:tcPr>
            <w:tcW w:w="1424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376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– 20%</w:t>
            </w:r>
          </w:p>
        </w:tc>
        <w:tc>
          <w:tcPr>
            <w:tcW w:w="1192" w:type="pct"/>
          </w:tcPr>
          <w:p w:rsidR="002635A8" w:rsidRPr="00C2335D" w:rsidRDefault="002635A8" w:rsidP="002635A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2635A8" w:rsidRPr="00C2335D" w:rsidRDefault="002635A8" w:rsidP="002635A8">
            <w:pPr>
              <w:rPr>
                <w:rFonts w:ascii="XO Thames" w:hAnsi="XO Thames"/>
              </w:rPr>
            </w:pPr>
          </w:p>
        </w:tc>
      </w:tr>
      <w:tr w:rsidR="00F33DD9" w:rsidRPr="00C2335D" w:rsidTr="008B2E43">
        <w:trPr>
          <w:trHeight w:val="65"/>
        </w:trPr>
        <w:tc>
          <w:tcPr>
            <w:tcW w:w="701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bookmarkStart w:id="105" w:name="_Toc188288083"/>
            <w:bookmarkStart w:id="106" w:name="_Toc96078757"/>
            <w:bookmarkStart w:id="107" w:name="_Toc96078852"/>
            <w:bookmarkEnd w:id="98"/>
            <w:r w:rsidRPr="00C2335D">
              <w:rPr>
                <w:rFonts w:ascii="XO Thames" w:eastAsiaTheme="minorHAnsi" w:hAnsi="XO Thames"/>
                <w:lang w:eastAsia="en-US"/>
              </w:rPr>
              <w:lastRenderedPageBreak/>
              <w:t>Стоянка транспортных средств</w:t>
            </w:r>
          </w:p>
        </w:tc>
        <w:tc>
          <w:tcPr>
            <w:tcW w:w="307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424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76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</w:tcPr>
          <w:p w:rsidR="00F33DD9" w:rsidRPr="00C2335D" w:rsidRDefault="00F33DD9" w:rsidP="00F33DD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D22FF4" w:rsidRPr="00C2335D" w:rsidRDefault="00D22FF4" w:rsidP="00D22FF4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«ИИ» - ЗОНА ИНЖЕНЕРНОЙ ИНФРАСТРУКТУРЫ</w:t>
      </w:r>
      <w:bookmarkEnd w:id="105"/>
    </w:p>
    <w:p w:rsidR="00D22FF4" w:rsidRPr="00C2335D" w:rsidRDefault="00D22FF4" w:rsidP="00D22FF4">
      <w:pPr>
        <w:pStyle w:val="3"/>
        <w:jc w:val="center"/>
        <w:rPr>
          <w:rFonts w:ascii="XO Thames" w:hAnsi="XO Thames"/>
          <w:bCs w:val="0"/>
          <w:sz w:val="28"/>
          <w:szCs w:val="28"/>
        </w:rPr>
      </w:pPr>
      <w:bookmarkStart w:id="108" w:name="_Toc148452911"/>
      <w:bookmarkStart w:id="109" w:name="_Toc188288084"/>
      <w:r w:rsidRPr="00C2335D">
        <w:rPr>
          <w:rFonts w:ascii="XO Thames" w:hAnsi="XO Thames"/>
          <w:bCs w:val="0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08"/>
      <w:bookmarkEnd w:id="109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991"/>
        <w:gridCol w:w="3969"/>
        <w:gridCol w:w="4066"/>
        <w:gridCol w:w="3525"/>
      </w:tblGrid>
      <w:tr w:rsidR="00D74E67" w:rsidRPr="00C2335D" w:rsidTr="00D22FF4">
        <w:trPr>
          <w:trHeight w:val="71"/>
        </w:trPr>
        <w:tc>
          <w:tcPr>
            <w:tcW w:w="3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D22FF4" w:rsidRPr="00C2335D" w:rsidTr="009D0239">
        <w:trPr>
          <w:trHeight w:val="65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D22FF4" w:rsidRPr="00C2335D" w:rsidRDefault="00D22FF4" w:rsidP="00D22FF4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952"/>
        <w:gridCol w:w="4057"/>
        <w:gridCol w:w="4060"/>
        <w:gridCol w:w="3487"/>
      </w:tblGrid>
      <w:tr w:rsidR="00D74E67" w:rsidRPr="00C2335D" w:rsidTr="009D0239">
        <w:trPr>
          <w:trHeight w:val="65"/>
          <w:tblHeader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D6" w:rsidRPr="00C2335D" w:rsidRDefault="002C46D6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D6" w:rsidRPr="00C2335D" w:rsidRDefault="002C46D6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C2335D">
              <w:rPr>
                <w:rFonts w:ascii="XO Thames" w:hAnsi="XO Thames"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Энергетика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6.7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2C46D6" w:rsidRPr="00C2335D" w:rsidRDefault="002C46D6" w:rsidP="002F331D">
            <w:pPr>
              <w:pStyle w:val="a3"/>
              <w:widowControl w:val="0"/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71" w:anchor="P192" w:history="1">
              <w:r w:rsidRPr="00C2335D">
                <w:rPr>
                  <w:rFonts w:ascii="XO Thames" w:hAnsi="XO Thames"/>
                </w:rPr>
                <w:t>кодом 3.1</w:t>
              </w:r>
            </w:hyperlink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</w:t>
            </w:r>
            <w:r w:rsidRPr="00C2335D">
              <w:rPr>
                <w:rFonts w:ascii="XO Thames" w:hAnsi="XO Thames"/>
              </w:rPr>
              <w:lastRenderedPageBreak/>
              <w:t xml:space="preserve">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 не подлежат установлению.</w:t>
            </w:r>
          </w:p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D6" w:rsidRPr="00C2335D" w:rsidRDefault="002C46D6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Трубопроводный транспорт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D6" w:rsidRPr="00C2335D" w:rsidRDefault="002C46D6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7.5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Общее пользование водными объектами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11.1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Специальное пользование водными объектами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11.2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pStyle w:val="a3"/>
              <w:widowControl w:val="0"/>
              <w:tabs>
                <w:tab w:val="left" w:pos="567"/>
              </w:tabs>
              <w:ind w:left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</w:t>
            </w:r>
            <w:r w:rsidRPr="00C2335D">
              <w:rPr>
                <w:rFonts w:ascii="XO Thames" w:hAnsi="XO Thames"/>
              </w:rPr>
              <w:lastRenderedPageBreak/>
              <w:t>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9D0239">
        <w:trPr>
          <w:trHeight w:val="65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Гидротехнические сооружения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D22FF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11.3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6D6" w:rsidRPr="00C2335D" w:rsidRDefault="002C46D6" w:rsidP="002F331D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D22FF4" w:rsidRPr="00C2335D" w:rsidRDefault="00D22FF4" w:rsidP="00D22FF4">
      <w:pPr>
        <w:pStyle w:val="3"/>
        <w:jc w:val="center"/>
        <w:rPr>
          <w:rFonts w:ascii="XO Thames" w:hAnsi="XO Thames"/>
          <w:bCs w:val="0"/>
          <w:sz w:val="28"/>
          <w:szCs w:val="28"/>
        </w:rPr>
      </w:pPr>
      <w:bookmarkStart w:id="110" w:name="_Toc148452912"/>
      <w:bookmarkStart w:id="111" w:name="_Toc188288085"/>
      <w:r w:rsidRPr="00C2335D">
        <w:rPr>
          <w:rFonts w:ascii="XO Thames" w:hAnsi="XO Thames"/>
          <w:bCs w:val="0"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10"/>
      <w:bookmarkEnd w:id="1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994"/>
        <w:gridCol w:w="3939"/>
        <w:gridCol w:w="4099"/>
        <w:gridCol w:w="3519"/>
      </w:tblGrid>
      <w:tr w:rsidR="00D74E67" w:rsidRPr="00C2335D" w:rsidTr="001E6B29">
        <w:trPr>
          <w:trHeight w:val="207"/>
        </w:trPr>
        <w:tc>
          <w:tcPr>
            <w:tcW w:w="3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D74E67" w:rsidRPr="00C2335D" w:rsidTr="001E6B29">
        <w:trPr>
          <w:trHeight w:val="65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  <w:tr w:rsidR="00D74E67" w:rsidRPr="00C2335D" w:rsidTr="001E6B29">
        <w:trPr>
          <w:trHeight w:val="65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22FF4" w:rsidRPr="00C2335D" w:rsidTr="001E6B29">
        <w:trPr>
          <w:trHeight w:val="65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F4" w:rsidRPr="00C2335D" w:rsidRDefault="00D22FF4" w:rsidP="00D22FF4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XO Thames" w:hAnsi="XO Thames" w:cs="Arial"/>
                <w:sz w:val="20"/>
                <w:szCs w:val="20"/>
              </w:rPr>
            </w:pPr>
            <w:r w:rsidRPr="00C2335D">
              <w:rPr>
                <w:rFonts w:ascii="XO Thames" w:hAnsi="XO Thames" w:cs="Arial"/>
                <w:sz w:val="20"/>
                <w:szCs w:val="20"/>
              </w:rPr>
              <w:t>-</w:t>
            </w:r>
          </w:p>
        </w:tc>
      </w:tr>
    </w:tbl>
    <w:p w:rsidR="00D22FF4" w:rsidRPr="00C2335D" w:rsidRDefault="00D22FF4" w:rsidP="00D22FF4">
      <w:pPr>
        <w:rPr>
          <w:rFonts w:ascii="XO Thames" w:hAnsi="XO Thames"/>
        </w:rPr>
      </w:pPr>
    </w:p>
    <w:p w:rsidR="00427BF8" w:rsidRPr="00C2335D" w:rsidRDefault="00427BF8" w:rsidP="00427BF8">
      <w:pPr>
        <w:keepNext/>
        <w:pageBreakBefore/>
        <w:spacing w:before="240" w:after="60"/>
        <w:ind w:left="578"/>
        <w:jc w:val="center"/>
        <w:outlineLvl w:val="1"/>
        <w:rPr>
          <w:rFonts w:ascii="XO Thames" w:hAnsi="XO Thames" w:cs="Arial"/>
          <w:b/>
          <w:bCs/>
          <w:iCs/>
          <w:sz w:val="28"/>
          <w:szCs w:val="28"/>
        </w:rPr>
      </w:pPr>
      <w:bookmarkStart w:id="112" w:name="_Toc109222215"/>
      <w:bookmarkStart w:id="113" w:name="_Toc170371407"/>
      <w:bookmarkStart w:id="114" w:name="_Toc188288086"/>
      <w:bookmarkStart w:id="115" w:name="_Toc148452943"/>
      <w:bookmarkStart w:id="116" w:name="_Toc131404690"/>
      <w:bookmarkStart w:id="117" w:name="_Toc96078775"/>
      <w:bookmarkStart w:id="118" w:name="_Toc96078870"/>
      <w:bookmarkEnd w:id="106"/>
      <w:bookmarkEnd w:id="107"/>
      <w:r w:rsidRPr="00C2335D">
        <w:rPr>
          <w:rFonts w:ascii="XO Thames" w:hAnsi="XO Thames" w:cs="Arial"/>
          <w:b/>
          <w:bCs/>
          <w:iCs/>
          <w:sz w:val="28"/>
          <w:szCs w:val="28"/>
        </w:rPr>
        <w:lastRenderedPageBreak/>
        <w:t xml:space="preserve">ТЕРРИТОРИАЛЬНАЯ ЗОНА «ТИ» - ЗОНА </w:t>
      </w:r>
      <w:bookmarkEnd w:id="112"/>
      <w:bookmarkEnd w:id="113"/>
      <w:r w:rsidRPr="00C2335D">
        <w:rPr>
          <w:rFonts w:ascii="XO Thames" w:hAnsi="XO Thames" w:cs="Arial"/>
          <w:b/>
          <w:bCs/>
          <w:iCs/>
          <w:sz w:val="28"/>
          <w:szCs w:val="28"/>
        </w:rPr>
        <w:t>ТРАНСПОРТНОЙ ИНФРАСТРУКТУРЫ</w:t>
      </w:r>
      <w:bookmarkEnd w:id="114"/>
    </w:p>
    <w:p w:rsidR="00427BF8" w:rsidRPr="00C2335D" w:rsidRDefault="00427BF8" w:rsidP="00427BF8">
      <w:pPr>
        <w:keepNext/>
        <w:spacing w:before="240" w:after="60"/>
        <w:ind w:left="993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19" w:name="_Toc109222216"/>
      <w:bookmarkStart w:id="120" w:name="_Toc170371408"/>
      <w:bookmarkStart w:id="121" w:name="_Toc188288087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19"/>
      <w:bookmarkEnd w:id="120"/>
      <w:bookmarkEnd w:id="121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992"/>
        <w:gridCol w:w="4111"/>
        <w:gridCol w:w="4111"/>
        <w:gridCol w:w="3543"/>
      </w:tblGrid>
      <w:tr w:rsidR="00D74E67" w:rsidRPr="00C2335D" w:rsidTr="00427BF8">
        <w:trPr>
          <w:trHeight w:val="71"/>
        </w:trPr>
        <w:tc>
          <w:tcPr>
            <w:tcW w:w="3807" w:type="pct"/>
            <w:gridSpan w:val="4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427BF8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427BF8" w:rsidRPr="00C2335D" w:rsidRDefault="00427BF8" w:rsidP="00427BF8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993"/>
        <w:gridCol w:w="4109"/>
        <w:gridCol w:w="4111"/>
        <w:gridCol w:w="3543"/>
      </w:tblGrid>
      <w:tr w:rsidR="00D74E67" w:rsidRPr="00C2335D" w:rsidTr="00427BF8">
        <w:trPr>
          <w:trHeight w:val="65"/>
          <w:tblHeader/>
        </w:trPr>
        <w:tc>
          <w:tcPr>
            <w:tcW w:w="70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Стоянка транспортных средств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стоянок (парковок) легковых автомобилей и других мототранспортных средств, в том числе мотоциклов, мотороллеров, </w:t>
            </w:r>
            <w:r w:rsidRPr="00C2335D">
              <w:rPr>
                <w:rFonts w:ascii="XO Thames" w:hAnsi="XO Thames"/>
              </w:rPr>
              <w:lastRenderedPageBreak/>
              <w:t>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</w:t>
            </w:r>
            <w:r w:rsidRPr="00C2335D">
              <w:rPr>
                <w:rFonts w:ascii="XO Thames" w:hAnsi="XO Thames"/>
              </w:rPr>
              <w:lastRenderedPageBreak/>
              <w:t>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Связь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</w:t>
            </w:r>
            <w:r w:rsidRPr="00C2335D">
              <w:rPr>
                <w:rFonts w:ascii="XO Thames" w:hAnsi="XO Thames"/>
              </w:rPr>
              <w:lastRenderedPageBreak/>
              <w:t>склады, за исключением железнодорожных перевалочных складов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Складские площадки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дорог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7.2.1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72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73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74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Обслуживание перевозок пассажиров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7.2.2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r:id="rId75" w:anchor="Par486" w:tooltip="7.6" w:history="1">
              <w:r w:rsidRPr="00C2335D">
                <w:rPr>
                  <w:rFonts w:ascii="XO Thames" w:hAnsi="XO Thames"/>
                </w:rPr>
                <w:t>кодом 7.6</w:t>
              </w:r>
            </w:hyperlink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Стоянки транспорта общего пользования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7.2.3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- 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FE3654" w:rsidRPr="00C2335D" w:rsidRDefault="00FE3654" w:rsidP="000B7383">
            <w:pPr>
              <w:spacing w:line="276" w:lineRule="auto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Воздушный транспорт</w:t>
            </w:r>
          </w:p>
        </w:tc>
        <w:tc>
          <w:tcPr>
            <w:tcW w:w="334" w:type="pct"/>
          </w:tcPr>
          <w:p w:rsidR="00FE3654" w:rsidRPr="00C2335D" w:rsidRDefault="00FE3654" w:rsidP="000B7383">
            <w:pPr>
              <w:spacing w:line="276" w:lineRule="auto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7.4</w:t>
            </w:r>
          </w:p>
        </w:tc>
        <w:tc>
          <w:tcPr>
            <w:tcW w:w="1383" w:type="pct"/>
          </w:tcPr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аэродромов, вертолетных площадок (вертодромов), обустройство мест </w:t>
            </w:r>
            <w:r w:rsidRPr="00C2335D">
              <w:rPr>
                <w:rFonts w:ascii="XO Thames" w:hAnsi="XO Thames"/>
              </w:rPr>
              <w:lastRenderedPageBreak/>
              <w:t>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384" w:type="pct"/>
          </w:tcPr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участков определяются в соответствии с действующими </w:t>
            </w:r>
            <w:r w:rsidRPr="00C2335D">
              <w:rPr>
                <w:rFonts w:ascii="XO Thames" w:hAnsi="XO Thames"/>
              </w:rPr>
              <w:lastRenderedPageBreak/>
              <w:t>нормативами*.</w:t>
            </w:r>
          </w:p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3" w:type="pct"/>
          </w:tcPr>
          <w:p w:rsidR="00FE3654" w:rsidRPr="00C2335D" w:rsidRDefault="00FE3654" w:rsidP="000B7383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</w:t>
            </w:r>
            <w:r w:rsidRPr="00C2335D">
              <w:rPr>
                <w:rFonts w:ascii="XO Thames" w:hAnsi="XO Thames"/>
              </w:rPr>
              <w:lastRenderedPageBreak/>
              <w:t>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tabs>
                <w:tab w:val="left" w:pos="1192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6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77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38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</w:t>
            </w:r>
            <w:r w:rsidRPr="00C2335D">
              <w:rPr>
                <w:rFonts w:ascii="XO Thames" w:hAnsi="XO Thames"/>
              </w:rPr>
              <w:lastRenderedPageBreak/>
              <w:t>переходов, бульваров, площадей, проездов, велодорожек и объектов велотранспортной и инженерной инфраструктуры;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78"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79"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80"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Не распространяются</w:t>
            </w:r>
          </w:p>
        </w:tc>
        <w:tc>
          <w:tcPr>
            <w:tcW w:w="1193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Объекты инженерной и коммунальной инфраструктуры (Объекты водоснабжения, теплоснабжения, газоснабжения, водоотведения, </w:t>
            </w:r>
            <w:r w:rsidRPr="00C2335D">
              <w:rPr>
                <w:rFonts w:ascii="XO Thames" w:hAnsi="XO Thames"/>
              </w:rPr>
              <w:lastRenderedPageBreak/>
              <w:t>слаботочных сетей, объекты связи, объекты электроэнергетики и т.п.)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</w:p>
        </w:tc>
      </w:tr>
    </w:tbl>
    <w:p w:rsidR="00427BF8" w:rsidRPr="00C2335D" w:rsidRDefault="00427BF8" w:rsidP="00FE3654">
      <w:pPr>
        <w:keepNext/>
        <w:spacing w:before="240" w:after="60"/>
        <w:ind w:left="992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22" w:name="_Toc109222220"/>
      <w:bookmarkStart w:id="123" w:name="_Toc170371412"/>
      <w:bookmarkStart w:id="124" w:name="_Toc188288088"/>
      <w:r w:rsidRPr="00C2335D">
        <w:rPr>
          <w:rFonts w:ascii="XO Thames" w:hAnsi="XO Thames"/>
          <w:b/>
          <w:bCs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22"/>
      <w:bookmarkEnd w:id="123"/>
      <w:bookmarkEnd w:id="124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992"/>
        <w:gridCol w:w="4111"/>
        <w:gridCol w:w="4114"/>
        <w:gridCol w:w="3540"/>
      </w:tblGrid>
      <w:tr w:rsidR="00D74E67" w:rsidRPr="00C2335D" w:rsidTr="00427BF8">
        <w:trPr>
          <w:trHeight w:val="71"/>
        </w:trPr>
        <w:tc>
          <w:tcPr>
            <w:tcW w:w="3808" w:type="pct"/>
            <w:gridSpan w:val="4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427BF8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427BF8" w:rsidRPr="00C2335D" w:rsidRDefault="00427BF8" w:rsidP="00427BF8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992"/>
        <w:gridCol w:w="4111"/>
        <w:gridCol w:w="4114"/>
        <w:gridCol w:w="3540"/>
      </w:tblGrid>
      <w:tr w:rsidR="00D74E67" w:rsidRPr="00C2335D" w:rsidTr="00427BF8">
        <w:trPr>
          <w:trHeight w:val="65"/>
          <w:tblHeader/>
        </w:trPr>
        <w:tc>
          <w:tcPr>
            <w:tcW w:w="70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Заправка транспортных средств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4.9.1.1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Обеспечение дорожного отдыха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Автомобильные мойки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65%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427BF8">
        <w:trPr>
          <w:trHeight w:val="65"/>
        </w:trPr>
        <w:tc>
          <w:tcPr>
            <w:tcW w:w="70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Ремонт автомобилей</w:t>
            </w:r>
          </w:p>
        </w:tc>
        <w:tc>
          <w:tcPr>
            <w:tcW w:w="33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384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385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2" w:type="pct"/>
          </w:tcPr>
          <w:p w:rsidR="00427BF8" w:rsidRPr="00C2335D" w:rsidRDefault="00427BF8" w:rsidP="00427BF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25" w:name="_Toc122532242"/>
      <w:bookmarkStart w:id="126" w:name="_Toc97022474"/>
      <w:bookmarkStart w:id="127" w:name="_Toc96078950"/>
      <w:bookmarkStart w:id="128" w:name="_Toc96078846"/>
      <w:bookmarkStart w:id="129" w:name="_Toc96078751"/>
      <w:bookmarkStart w:id="130" w:name="_Toc181711357"/>
      <w:bookmarkStart w:id="131" w:name="_Toc188288089"/>
      <w:bookmarkEnd w:id="115"/>
      <w:bookmarkEnd w:id="116"/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«СХС» - ЗОНА САДОВОДСТВА</w:t>
      </w:r>
      <w:bookmarkEnd w:id="125"/>
      <w:bookmarkEnd w:id="126"/>
      <w:bookmarkEnd w:id="127"/>
      <w:bookmarkEnd w:id="128"/>
      <w:bookmarkEnd w:id="129"/>
      <w:bookmarkEnd w:id="130"/>
      <w:bookmarkEnd w:id="131"/>
    </w:p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32" w:name="_Toc122532243"/>
      <w:bookmarkStart w:id="133" w:name="_Toc97022475"/>
      <w:bookmarkStart w:id="134" w:name="_Toc96078951"/>
      <w:bookmarkStart w:id="135" w:name="_Toc96078847"/>
      <w:bookmarkStart w:id="136" w:name="_Toc96078752"/>
      <w:bookmarkStart w:id="137" w:name="_Toc181711358"/>
      <w:bookmarkStart w:id="138" w:name="_Toc188288090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32"/>
      <w:bookmarkEnd w:id="133"/>
      <w:bookmarkEnd w:id="134"/>
      <w:bookmarkEnd w:id="135"/>
      <w:bookmarkEnd w:id="136"/>
      <w:bookmarkEnd w:id="137"/>
      <w:bookmarkEnd w:id="138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91"/>
        <w:gridCol w:w="4081"/>
        <w:gridCol w:w="4143"/>
        <w:gridCol w:w="3478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91"/>
        <w:gridCol w:w="4081"/>
        <w:gridCol w:w="4143"/>
        <w:gridCol w:w="3478"/>
      </w:tblGrid>
      <w:tr w:rsidR="00D74E67" w:rsidRPr="00C2335D" w:rsidTr="003020E8">
        <w:trPr>
          <w:trHeight w:val="65"/>
          <w:tblHeader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</w:t>
            </w:r>
            <w:r w:rsidRPr="00C2335D">
              <w:rPr>
                <w:rFonts w:ascii="XO Thames" w:hAnsi="XO Thames"/>
              </w:rPr>
              <w:lastRenderedPageBreak/>
              <w:t>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</w:t>
            </w:r>
            <w:r w:rsidRPr="00C2335D">
              <w:rPr>
                <w:rFonts w:ascii="XO Thames" w:hAnsi="XO Thames"/>
              </w:rPr>
              <w:lastRenderedPageBreak/>
              <w:t>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-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Магазины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общего назначения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13.0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</w:t>
            </w:r>
            <w:r w:rsidRPr="00C2335D">
              <w:rPr>
                <w:rFonts w:ascii="XO Thames" w:hAnsi="XO Thames"/>
              </w:rPr>
              <w:lastRenderedPageBreak/>
              <w:t>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</w:t>
            </w:r>
            <w:r w:rsidRPr="00C2335D">
              <w:rPr>
                <w:rFonts w:ascii="XO Thames" w:hAnsi="XO Thames"/>
              </w:rPr>
              <w:lastRenderedPageBreak/>
              <w:t>капитального строительства не подлежат установлению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widowControl w:val="0"/>
              <w:ind w:firstLine="708"/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Ведение огородничества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13.1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00" w:rsidRPr="00C2335D" w:rsidRDefault="00561400" w:rsidP="0056140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561400" w:rsidRPr="00C2335D" w:rsidRDefault="00561400" w:rsidP="0056140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- 300 кв.м.;</w:t>
            </w:r>
          </w:p>
          <w:p w:rsidR="00561400" w:rsidRPr="00C2335D" w:rsidRDefault="00561400" w:rsidP="0056140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3020E8" w:rsidRPr="00C2335D" w:rsidRDefault="00561400" w:rsidP="00561400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Ведение садоводства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13.2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anchor="Par136" w:tooltip="2.1" w:history="1">
              <w:r w:rsidRPr="00C2335D">
                <w:rPr>
                  <w:rFonts w:ascii="XO Thames" w:hAnsi="XO Thames"/>
                </w:rPr>
                <w:t>кодом 2.1</w:t>
              </w:r>
            </w:hyperlink>
            <w:r w:rsidRPr="00C2335D">
              <w:rPr>
                <w:rFonts w:ascii="XO Thames" w:hAnsi="XO Thames"/>
              </w:rPr>
              <w:t>, хозяйственных построек и гаражей для собственных нужд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- 400 кв.м.;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- 3000 кв.м.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3 надземных этажа.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  <w:sectPr w:rsidR="003020E8" w:rsidRPr="00C2335D" w:rsidSect="003020E8">
          <w:footnotePr>
            <w:numRestart w:val="eachPage"/>
          </w:footnotePr>
          <w:pgSz w:w="16838" w:h="11906" w:orient="landscape"/>
          <w:pgMar w:top="709" w:right="1134" w:bottom="851" w:left="1134" w:header="567" w:footer="567" w:gutter="0"/>
          <w:cols w:space="708"/>
          <w:docGrid w:linePitch="360"/>
        </w:sectPr>
      </w:pPr>
      <w:bookmarkStart w:id="139" w:name="_Toc122532244"/>
      <w:bookmarkStart w:id="140" w:name="_Toc97022476"/>
      <w:bookmarkStart w:id="141" w:name="_Toc96078952"/>
      <w:bookmarkStart w:id="142" w:name="_Toc96078848"/>
      <w:bookmarkStart w:id="143" w:name="_Toc96078753"/>
    </w:p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44" w:name="_Toc181711359"/>
      <w:bookmarkStart w:id="145" w:name="_Toc188288091"/>
      <w:r w:rsidRPr="00C2335D">
        <w:rPr>
          <w:rFonts w:ascii="XO Thames" w:hAnsi="XO Thames"/>
          <w:b/>
          <w:bCs/>
          <w:sz w:val="28"/>
          <w:szCs w:val="28"/>
        </w:rPr>
        <w:lastRenderedPageBreak/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39"/>
      <w:bookmarkEnd w:id="140"/>
      <w:bookmarkEnd w:id="141"/>
      <w:bookmarkEnd w:id="142"/>
      <w:bookmarkEnd w:id="143"/>
      <w:bookmarkEnd w:id="144"/>
      <w:bookmarkEnd w:id="145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143"/>
        <w:gridCol w:w="3478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143"/>
        <w:gridCol w:w="3478"/>
      </w:tblGrid>
      <w:tr w:rsidR="00D74E67" w:rsidRPr="00C2335D" w:rsidTr="003020E8">
        <w:trPr>
          <w:trHeight w:val="65"/>
          <w:tblHeader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81" w:anchor="Par191" w:tooltip="3.1.1" w:history="1">
              <w:r w:rsidRPr="00C2335D">
                <w:rPr>
                  <w:rFonts w:ascii="XO Thames" w:hAnsi="XO Thames"/>
                  <w:u w:val="single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82" w:anchor="Par208" w:tooltip="3.2.3" w:history="1">
              <w:r w:rsidRPr="00C2335D">
                <w:rPr>
                  <w:rFonts w:ascii="XO Thames" w:hAnsi="XO Thames"/>
                  <w:u w:val="single"/>
                </w:rPr>
                <w:t>3.2.3</w:t>
              </w:r>
            </w:hyperlink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  <w:sectPr w:rsidR="003020E8" w:rsidRPr="00C2335D" w:rsidSect="003020E8">
          <w:footnotePr>
            <w:numRestart w:val="eachPage"/>
          </w:footnotePr>
          <w:pgSz w:w="16838" w:h="11906" w:orient="landscape"/>
          <w:pgMar w:top="709" w:right="1134" w:bottom="851" w:left="1134" w:header="567" w:footer="567" w:gutter="0"/>
          <w:cols w:space="708"/>
          <w:docGrid w:linePitch="360"/>
        </w:sectPr>
      </w:pPr>
    </w:p>
    <w:p w:rsidR="003020E8" w:rsidRPr="00C2335D" w:rsidRDefault="003020E8" w:rsidP="003020E8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46" w:name="_Toc181711360"/>
      <w:bookmarkStart w:id="147" w:name="_Toc188288092"/>
      <w:r w:rsidRPr="00C2335D">
        <w:rPr>
          <w:rFonts w:ascii="XO Thames" w:hAnsi="XO Thames"/>
          <w:b/>
          <w:bCs/>
          <w:iCs/>
          <w:sz w:val="28"/>
          <w:szCs w:val="28"/>
        </w:rPr>
        <w:lastRenderedPageBreak/>
        <w:t>ТЕРРИТОРИАЛЬНАЯ ЗОНА «СХП» - ЗОНА СЕЛЬСКОХОЗЯЙСТВЕННОГО ПРОИЗВОДСТВА</w:t>
      </w:r>
      <w:bookmarkEnd w:id="146"/>
      <w:bookmarkEnd w:id="147"/>
    </w:p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48" w:name="_Toc122532246"/>
      <w:bookmarkStart w:id="149" w:name="_Toc97022478"/>
      <w:bookmarkStart w:id="150" w:name="_Toc96078957"/>
      <w:bookmarkStart w:id="151" w:name="_Toc96078853"/>
      <w:bookmarkStart w:id="152" w:name="_Toc96078758"/>
      <w:bookmarkStart w:id="153" w:name="_Toc181711361"/>
      <w:bookmarkStart w:id="154" w:name="_Toc188288093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48"/>
      <w:bookmarkEnd w:id="149"/>
      <w:bookmarkEnd w:id="150"/>
      <w:bookmarkEnd w:id="151"/>
      <w:bookmarkEnd w:id="152"/>
      <w:bookmarkEnd w:id="153"/>
      <w:bookmarkEnd w:id="154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988"/>
        <w:gridCol w:w="4125"/>
        <w:gridCol w:w="4113"/>
        <w:gridCol w:w="3475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24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991"/>
        <w:gridCol w:w="4113"/>
        <w:gridCol w:w="4113"/>
        <w:gridCol w:w="3475"/>
      </w:tblGrid>
      <w:tr w:rsidR="00D74E67" w:rsidRPr="00C2335D" w:rsidTr="003020E8">
        <w:trPr>
          <w:trHeight w:val="65"/>
          <w:tblHeader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Растениеводство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</w:t>
            </w:r>
            <w:hyperlink r:id="rId83" w:history="1">
              <w:r w:rsidRPr="00C2335D">
                <w:rPr>
                  <w:rFonts w:ascii="XO Thames" w:hAnsi="XO Thames"/>
                </w:rPr>
                <w:t>кодами 1.2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84" w:history="1">
              <w:r w:rsidRPr="00C2335D">
                <w:rPr>
                  <w:rFonts w:ascii="XO Thames" w:hAnsi="XO Thames"/>
                </w:rPr>
                <w:t xml:space="preserve">1.6 </w:t>
              </w:r>
            </w:hyperlink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зерновых и иных сельскохозяйственных культур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- 10 000 кв.м.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Овощеводство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1.3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тонизирующих, лекарственных, цветочных культур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1.4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Садоводство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1.5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льна и конопли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1.6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</w:t>
            </w:r>
            <w:r w:rsidRPr="00C2335D">
              <w:rPr>
                <w:rFonts w:ascii="XO Thames" w:hAnsi="XO Thames"/>
              </w:rPr>
              <w:lastRenderedPageBreak/>
              <w:t>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</w:t>
            </w:r>
            <w:r w:rsidRPr="00C2335D">
              <w:rPr>
                <w:rFonts w:ascii="XO Thames" w:hAnsi="XO Thames"/>
              </w:rPr>
              <w:lastRenderedPageBreak/>
              <w:t>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Животноводство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1.7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 </w:t>
            </w:r>
            <w:hyperlink r:id="rId85" w:history="1">
              <w:r w:rsidRPr="00C2335D">
                <w:rPr>
                  <w:rFonts w:ascii="XO Thames" w:hAnsi="XO Thames"/>
                </w:rPr>
                <w:t>кодами 1.8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86" w:history="1">
              <w:r w:rsidRPr="00C2335D">
                <w:rPr>
                  <w:rFonts w:ascii="XO Thames" w:hAnsi="XO Thames"/>
                </w:rPr>
                <w:t>1.11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87" w:history="1">
              <w:r w:rsidRPr="00C2335D">
                <w:rPr>
                  <w:rFonts w:ascii="XO Thames" w:hAnsi="XO Thames"/>
                </w:rPr>
                <w:t>1.15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88" w:history="1">
              <w:r w:rsidRPr="00C2335D">
                <w:rPr>
                  <w:rFonts w:ascii="XO Thames" w:hAnsi="XO Thames"/>
                </w:rPr>
                <w:t>1.19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89" w:history="1">
              <w:r w:rsidRPr="00C2335D">
                <w:rPr>
                  <w:rFonts w:ascii="XO Thames" w:hAnsi="XO Thames"/>
                </w:rPr>
                <w:t xml:space="preserve">1.20 </w:t>
              </w:r>
            </w:hyperlink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1 надземный этаж.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Скотоводство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1.8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сенокошение, выпас сельскохозяйственных животных, </w:t>
            </w:r>
            <w:r w:rsidRPr="00C2335D">
              <w:rPr>
                <w:rFonts w:ascii="XO Thames" w:hAnsi="XO Thames"/>
              </w:rPr>
              <w:lastRenderedPageBreak/>
              <w:t>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-  1 надземный </w:t>
            </w:r>
            <w:r w:rsidRPr="00C2335D">
              <w:rPr>
                <w:rFonts w:ascii="XO Thames" w:hAnsi="XO Thames"/>
              </w:rPr>
              <w:lastRenderedPageBreak/>
              <w:t>этаж.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Звероводство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кроликов.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Птицеводство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1.10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птиц.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Максимальный процент застройки в границах земельного участка - 35 %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Свиноводство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свиней;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свиней.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- 60 %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Пчеловодство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пчеловода, или без ограничений по расстояниям, при условии отделения их от соседнего земельного участка глухим забором (или густым кустарником, или строением) высотой не менее двух метров.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Предельное количество этажей (или предельная высота) -  1 надземный этаж.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Рыбоводство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1.13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20%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и переработка сельскохозяйственной продукции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1.15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Ведение личного подсобного хозяйства на полевых участках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1.16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</w:t>
            </w:r>
            <w:r w:rsidRPr="00C2335D">
              <w:rPr>
                <w:rFonts w:ascii="XO Thames" w:hAnsi="XO Thames"/>
              </w:rPr>
              <w:lastRenderedPageBreak/>
              <w:t>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Питомники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1.17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сельскохозяйственного производства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1.18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склады, объекты постоянного и временного хранения автотранспорта, предприятия общественного питания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Сенокошение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tabs>
                <w:tab w:val="left" w:pos="310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Кошение трав, сбор и заготовка сена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минимальный - 10 000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-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Выпас сельскохозяйственных животных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1.20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Выпас сельскохозяйственных животных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- 10 000 кв.м.;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Передвижное жилье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2.4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eastAsia="Calibri" w:hAnsi="XO Thames"/>
                <w:lang w:eastAsia="en-US"/>
              </w:rPr>
              <w:t xml:space="preserve"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</w:t>
            </w:r>
            <w:r w:rsidRPr="00C2335D">
              <w:rPr>
                <w:rFonts w:ascii="XO Thames" w:eastAsia="Calibri" w:hAnsi="XO Thames"/>
                <w:lang w:eastAsia="en-US"/>
              </w:rPr>
              <w:lastRenderedPageBreak/>
              <w:t>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Предельные размеры земельных участков не подлежат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Предельное количество этажей (или предельная высота) - 3 надземных </w:t>
            </w:r>
            <w:r w:rsidRPr="00C2335D">
              <w:rPr>
                <w:rFonts w:ascii="XO Thames" w:hAnsi="XO Thames"/>
              </w:rPr>
              <w:lastRenderedPageBreak/>
              <w:t>этажа.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</w:t>
            </w:r>
            <w:r w:rsidRPr="00C2335D">
              <w:rPr>
                <w:rFonts w:ascii="XO Thames" w:hAnsi="XO Thames"/>
              </w:rPr>
              <w:lastRenderedPageBreak/>
              <w:t>связи, объекты электроэнергетики и т.п.)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Предоставление коммунальных услуг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Максимальный процент застройки в </w:t>
            </w:r>
            <w:r w:rsidRPr="00C2335D">
              <w:rPr>
                <w:rFonts w:ascii="XO Thames" w:hAnsi="XO Thames"/>
              </w:rPr>
              <w:lastRenderedPageBreak/>
              <w:t>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3903DA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Склад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DA" w:rsidRPr="00C2335D" w:rsidRDefault="003903DA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3903DA" w:rsidRPr="00C2335D" w:rsidRDefault="003903DA" w:rsidP="003020E8">
            <w:pPr>
              <w:widowControl w:val="0"/>
              <w:rPr>
                <w:rFonts w:ascii="XO Thames" w:hAnsi="XO Thames"/>
              </w:rPr>
            </w:pPr>
          </w:p>
        </w:tc>
      </w:tr>
    </w:tbl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55" w:name="_Toc122532247"/>
      <w:bookmarkStart w:id="156" w:name="_Toc97022479"/>
      <w:bookmarkStart w:id="157" w:name="_Toc96078958"/>
      <w:bookmarkStart w:id="158" w:name="_Toc96078854"/>
      <w:bookmarkStart w:id="159" w:name="_Toc96078759"/>
      <w:bookmarkStart w:id="160" w:name="_Toc181711362"/>
      <w:bookmarkStart w:id="161" w:name="_Toc188288094"/>
      <w:r w:rsidRPr="00C2335D">
        <w:rPr>
          <w:rFonts w:ascii="XO Thames" w:hAnsi="XO Thames"/>
          <w:b/>
          <w:bCs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55"/>
      <w:bookmarkEnd w:id="156"/>
      <w:bookmarkEnd w:id="157"/>
      <w:bookmarkEnd w:id="158"/>
      <w:bookmarkEnd w:id="159"/>
      <w:bookmarkEnd w:id="160"/>
      <w:bookmarkEnd w:id="161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979"/>
        <w:gridCol w:w="4122"/>
        <w:gridCol w:w="4113"/>
        <w:gridCol w:w="3478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246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979"/>
        <w:gridCol w:w="4119"/>
        <w:gridCol w:w="4116"/>
        <w:gridCol w:w="3478"/>
      </w:tblGrid>
      <w:tr w:rsidR="00D74E67" w:rsidRPr="00C2335D" w:rsidTr="003020E8">
        <w:trPr>
          <w:trHeight w:val="65"/>
          <w:tblHeader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Научное </w:t>
            </w:r>
            <w:r w:rsidRPr="00C2335D">
              <w:rPr>
                <w:rFonts w:ascii="XO Thames" w:hAnsi="XO Thames"/>
              </w:rPr>
              <w:lastRenderedPageBreak/>
              <w:t>обеспечение сельского хозяйства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1.14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научной и </w:t>
            </w:r>
            <w:r w:rsidRPr="00C2335D">
              <w:rPr>
                <w:rFonts w:ascii="XO Thames" w:hAnsi="XO Thames"/>
              </w:rPr>
              <w:lastRenderedPageBreak/>
              <w:t>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коллекций генетических ресурсов растений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Предельные размеры земельных </w:t>
            </w:r>
            <w:r w:rsidRPr="00C2335D">
              <w:rPr>
                <w:rFonts w:ascii="XO Thames" w:hAnsi="XO Thames"/>
              </w:rPr>
              <w:lastRenderedPageBreak/>
              <w:t>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4 надземных этажа.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</w:t>
            </w:r>
            <w:r w:rsidRPr="00C2335D">
              <w:rPr>
                <w:rFonts w:ascii="XO Thames" w:hAnsi="XO Thames"/>
              </w:rPr>
              <w:lastRenderedPageBreak/>
              <w:t>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Заправка транспортных средств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4.9.1.1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Пищевая промышленность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6.4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Минимальный отступ от красной </w:t>
            </w:r>
            <w:r w:rsidRPr="00C2335D">
              <w:rPr>
                <w:rFonts w:ascii="XO Thames" w:hAnsi="XO Thames"/>
              </w:rPr>
              <w:lastRenderedPageBreak/>
              <w:t>линии до линии застройки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 xml:space="preserve"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</w:t>
            </w:r>
            <w:r w:rsidRPr="00C2335D">
              <w:rPr>
                <w:rFonts w:ascii="XO Thames" w:hAnsi="XO Thames"/>
              </w:rPr>
              <w:lastRenderedPageBreak/>
              <w:t>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Строительная промышленность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6.6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lastRenderedPageBreak/>
              <w:t>Связь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90" w:anchor="Par191" w:tooltip="3.1.1" w:history="1">
              <w:r w:rsidRPr="00C2335D">
                <w:rPr>
                  <w:rFonts w:ascii="XO Thames" w:hAnsi="XO Thames"/>
                  <w:u w:val="single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91" w:anchor="Par208" w:tooltip="3.2.3" w:history="1">
              <w:r w:rsidRPr="00C2335D">
                <w:rPr>
                  <w:rFonts w:ascii="XO Thames" w:hAnsi="XO Thames"/>
                  <w:u w:val="single"/>
                </w:rPr>
                <w:t>3.2.3</w:t>
              </w:r>
            </w:hyperlink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80540A" w:rsidRPr="00C2335D" w:rsidRDefault="0080540A" w:rsidP="0080540A">
      <w:pPr>
        <w:keepNext/>
        <w:pageBreakBefore/>
        <w:spacing w:before="240" w:after="60"/>
        <w:ind w:left="578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62" w:name="_Toc181195467"/>
      <w:bookmarkStart w:id="163" w:name="_Toc188288095"/>
      <w:bookmarkStart w:id="164" w:name="_Toc181711363"/>
      <w:bookmarkEnd w:id="117"/>
      <w:bookmarkEnd w:id="118"/>
      <w:r w:rsidRPr="00C2335D">
        <w:rPr>
          <w:rFonts w:ascii="XO Thames" w:hAnsi="XO Thames"/>
          <w:b/>
          <w:bCs/>
          <w:iCs/>
          <w:sz w:val="28"/>
          <w:szCs w:val="28"/>
        </w:rPr>
        <w:lastRenderedPageBreak/>
        <w:t>ТЕРРИТОРИАЛЬНАЯ ЗОНА «СХП1» - ИНАЯ ЗОНА СЕЛЬСКОХОЗЯЙСТВЕННОГО ПРОИЗВОДСТВА</w:t>
      </w:r>
      <w:bookmarkEnd w:id="162"/>
      <w:bookmarkEnd w:id="163"/>
    </w:p>
    <w:p w:rsidR="0080540A" w:rsidRPr="00C2335D" w:rsidRDefault="0080540A" w:rsidP="0080540A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65" w:name="_Toc181195468"/>
      <w:bookmarkStart w:id="166" w:name="_Toc188288096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65"/>
      <w:bookmarkEnd w:id="166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988"/>
        <w:gridCol w:w="4125"/>
        <w:gridCol w:w="4113"/>
        <w:gridCol w:w="3475"/>
      </w:tblGrid>
      <w:tr w:rsidR="0080540A" w:rsidRPr="00C2335D" w:rsidTr="0080540A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0540A" w:rsidRPr="00C2335D" w:rsidTr="0080540A">
        <w:trPr>
          <w:trHeight w:val="24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0540A" w:rsidRPr="00C2335D" w:rsidRDefault="0080540A" w:rsidP="0080540A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991"/>
        <w:gridCol w:w="4113"/>
        <w:gridCol w:w="4113"/>
        <w:gridCol w:w="3475"/>
      </w:tblGrid>
      <w:tr w:rsidR="0080540A" w:rsidRPr="00C2335D" w:rsidTr="0080540A">
        <w:trPr>
          <w:trHeight w:val="65"/>
          <w:tblHeader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Растениеводство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</w:t>
            </w:r>
            <w:hyperlink r:id="rId92" w:history="1">
              <w:r w:rsidRPr="00C2335D">
                <w:rPr>
                  <w:rFonts w:ascii="XO Thames" w:hAnsi="XO Thames"/>
                </w:rPr>
                <w:t>кодами 1.2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93" w:history="1">
              <w:r w:rsidRPr="00C2335D">
                <w:rPr>
                  <w:rFonts w:ascii="XO Thames" w:hAnsi="XO Thames"/>
                </w:rPr>
                <w:t xml:space="preserve">1.6 </w:t>
              </w:r>
            </w:hyperlink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зерновых и иных сельскохозяйственных культур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- 10 000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Овощеводство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1.3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тонизирующих, лекарственных, цветочных культур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1.4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Садоводство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1.5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льна и конопли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1.6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Хранение и переработка сельскохозяйственной продукции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1.15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Ведение личного подсобного хозяйства на полевых участках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1.16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Питомники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1.17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сельскохозяйственного производства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1.18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склады, объекты постоянного и временного хранения автотранспорта, предприятия общественного питания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Сенокошение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tabs>
                <w:tab w:val="left" w:pos="310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Кошение трав, сбор и заготовка сена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- 10 000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Передвижное жилье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2.4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eastAsia="Calibri" w:hAnsi="XO Thames"/>
                <w:lang w:eastAsia="en-US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не подлежат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- 3 надземных этажа.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</w:p>
        </w:tc>
      </w:tr>
    </w:tbl>
    <w:p w:rsidR="0080540A" w:rsidRPr="00C2335D" w:rsidRDefault="0080540A" w:rsidP="0080540A">
      <w:pPr>
        <w:keepNext/>
        <w:pageBreakBefore/>
        <w:spacing w:before="240" w:after="60"/>
        <w:ind w:left="357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67" w:name="_Toc181195469"/>
      <w:bookmarkStart w:id="168" w:name="_Toc188288097"/>
      <w:r w:rsidRPr="00C2335D">
        <w:rPr>
          <w:rFonts w:ascii="XO Thames" w:hAnsi="XO Thames"/>
          <w:b/>
          <w:bCs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67"/>
      <w:bookmarkEnd w:id="168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979"/>
        <w:gridCol w:w="4122"/>
        <w:gridCol w:w="4113"/>
        <w:gridCol w:w="3478"/>
      </w:tblGrid>
      <w:tr w:rsidR="0080540A" w:rsidRPr="00C2335D" w:rsidTr="0080540A">
        <w:trPr>
          <w:trHeight w:val="71"/>
        </w:trPr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0540A" w:rsidRPr="00C2335D" w:rsidTr="0080540A">
        <w:trPr>
          <w:trHeight w:val="246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0540A" w:rsidRPr="00C2335D" w:rsidRDefault="0080540A" w:rsidP="0080540A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79"/>
        <w:gridCol w:w="12"/>
        <w:gridCol w:w="4108"/>
        <w:gridCol w:w="6"/>
        <w:gridCol w:w="4113"/>
        <w:gridCol w:w="3475"/>
      </w:tblGrid>
      <w:tr w:rsidR="0080540A" w:rsidRPr="00C2335D" w:rsidTr="0080540A">
        <w:trPr>
          <w:trHeight w:val="65"/>
          <w:tblHeader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Животноводство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1.7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 </w:t>
            </w:r>
            <w:hyperlink r:id="rId94" w:history="1">
              <w:r w:rsidRPr="00C2335D">
                <w:rPr>
                  <w:rFonts w:ascii="XO Thames" w:hAnsi="XO Thames"/>
                </w:rPr>
                <w:t>кодами 1.8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95" w:history="1">
              <w:r w:rsidRPr="00C2335D">
                <w:rPr>
                  <w:rFonts w:ascii="XO Thames" w:hAnsi="XO Thames"/>
                </w:rPr>
                <w:t>1.11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96" w:history="1">
              <w:r w:rsidRPr="00C2335D">
                <w:rPr>
                  <w:rFonts w:ascii="XO Thames" w:hAnsi="XO Thames"/>
                </w:rPr>
                <w:t>1.15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97" w:history="1">
              <w:r w:rsidRPr="00C2335D">
                <w:rPr>
                  <w:rFonts w:ascii="XO Thames" w:hAnsi="XO Thames"/>
                </w:rPr>
                <w:t>1.19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98" w:history="1">
              <w:r w:rsidRPr="00C2335D">
                <w:rPr>
                  <w:rFonts w:ascii="XO Thames" w:hAnsi="XO Thames"/>
                </w:rPr>
                <w:t xml:space="preserve">1.20 </w:t>
              </w:r>
            </w:hyperlink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1 надземный этаж.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Скотоводство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1.8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1 надземный этаж.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Звероводство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1.9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кроликов.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- 40 %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Птицеводство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1.10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птиц.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- 35 %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Свиноводство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1.11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свиней;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– 300 кв.м.;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– 100 000 кв.м.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высота):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 надземный этаж;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 1 до определяемого обоснованием для разведения свиней.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- 60 %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Пчеловодство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1.12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пчеловода, или без ограничений по расстояниям, при условии отделения их от соседнего земельного участка глухим забором (или густым кустарником, или строением) высотой не менее двух метров.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1 надземный этаж.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Рыбоводство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1.13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20%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Научное обеспечение сельского хозяйства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1.14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коллекций генетических ресурсов растений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– 3 м.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-  4 надземных этажа.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Заправка транспортных средств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4.9.1.1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Строительная промышленность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6.6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участка, включая основное строение и вспомогательные, в том числе хозяйственные сооружения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оптовые магазины, магазины, гостиницы, общественное питание,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80540A" w:rsidRPr="00C2335D" w:rsidTr="0080540A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99"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00"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69" w:name="_Toc188288098"/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«РЗ» - РЕКРЕАЦИОННАЯ ЗОНА</w:t>
      </w:r>
      <w:bookmarkEnd w:id="164"/>
      <w:bookmarkEnd w:id="169"/>
    </w:p>
    <w:p w:rsidR="003020E8" w:rsidRPr="00C2335D" w:rsidRDefault="003020E8" w:rsidP="003020E8">
      <w:pPr>
        <w:keepNext/>
        <w:spacing w:before="240" w:after="120"/>
        <w:ind w:left="426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70" w:name="_Toc181711364"/>
      <w:bookmarkStart w:id="171" w:name="_Toc188288099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70"/>
      <w:bookmarkEnd w:id="171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89"/>
        <w:gridCol w:w="4110"/>
        <w:gridCol w:w="4113"/>
        <w:gridCol w:w="3540"/>
      </w:tblGrid>
      <w:tr w:rsidR="00D74E67" w:rsidRPr="00C2335D" w:rsidTr="003020E8">
        <w:trPr>
          <w:trHeight w:val="71"/>
        </w:trPr>
        <w:tc>
          <w:tcPr>
            <w:tcW w:w="3808" w:type="pct"/>
            <w:gridSpan w:val="4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3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5"/>
        <w:gridCol w:w="4108"/>
        <w:gridCol w:w="4111"/>
        <w:gridCol w:w="6"/>
        <w:gridCol w:w="3538"/>
      </w:tblGrid>
      <w:tr w:rsidR="00D74E67" w:rsidRPr="00C2335D" w:rsidTr="003020E8">
        <w:trPr>
          <w:trHeight w:val="65"/>
          <w:tblHeader/>
        </w:trPr>
        <w:tc>
          <w:tcPr>
            <w:tcW w:w="70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3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6" w:type="pct"/>
            <w:gridSpan w:val="2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Общественное питание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Гостиничное обслуживание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гостиниц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Развлекательные мероприятия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4.8.1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Отдых (рекреация)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r:id="rId101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кодами 5.1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02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 xml:space="preserve">5.5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спортивно-зрелищных мероприятий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 объекты постоянного и временного хранения автотранспорта, объекты общественного питания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занятий спортом в помещениях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Площадки для занятий спортом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Оборудованные площадки для занятий спортом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Водный спорт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5.1.5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Спортивные базы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5.1.7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спортивные площадки, общежития, объекты постоянного и временного хранения автотранспорта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Природно-познавательный туризм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Туристическое обслуживание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детских лагерей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30%.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Охота и рыбалка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не подлежат установлению.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pStyle w:val="a3"/>
              <w:ind w:left="0"/>
              <w:contextualSpacing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Причалы для маломерных судов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Общее пользование водными объектами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5C" w:rsidRPr="00C2335D" w:rsidRDefault="00654A5C" w:rsidP="00FC0414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(территории) общего пользования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3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04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80540A">
      <w:pPr>
        <w:keepNext/>
        <w:tabs>
          <w:tab w:val="left" w:pos="567"/>
        </w:tabs>
        <w:spacing w:before="240" w:after="120"/>
        <w:ind w:left="425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72" w:name="_Toc181711365"/>
      <w:bookmarkStart w:id="173" w:name="_Toc188288100"/>
      <w:r w:rsidRPr="00C2335D">
        <w:rPr>
          <w:rFonts w:ascii="XO Thames" w:hAnsi="XO Thames"/>
          <w:b/>
          <w:sz w:val="28"/>
          <w:szCs w:val="26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72"/>
      <w:bookmarkEnd w:id="173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1004"/>
        <w:gridCol w:w="4140"/>
        <w:gridCol w:w="4087"/>
        <w:gridCol w:w="3538"/>
      </w:tblGrid>
      <w:tr w:rsidR="00D74E67" w:rsidRPr="00C2335D" w:rsidTr="003020E8">
        <w:trPr>
          <w:trHeight w:val="207"/>
        </w:trPr>
        <w:tc>
          <w:tcPr>
            <w:tcW w:w="3809" w:type="pct"/>
            <w:gridSpan w:val="4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394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strike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5"/>
        <w:gridCol w:w="1004"/>
        <w:gridCol w:w="4137"/>
        <w:gridCol w:w="9"/>
        <w:gridCol w:w="4087"/>
        <w:gridCol w:w="18"/>
        <w:gridCol w:w="3511"/>
      </w:tblGrid>
      <w:tr w:rsidR="00D74E67" w:rsidRPr="00C2335D" w:rsidTr="003020E8">
        <w:trPr>
          <w:trHeight w:val="65"/>
          <w:tblHeader/>
        </w:trPr>
        <w:tc>
          <w:tcPr>
            <w:tcW w:w="702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6" w:type="pct"/>
            <w:gridSpan w:val="2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88" w:type="pct"/>
            <w:gridSpan w:val="2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Стоянка транспортных средств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  <w:sectPr w:rsidR="003020E8" w:rsidRPr="00C2335D" w:rsidSect="003020E8">
          <w:footnotePr>
            <w:numRestart w:val="eachPage"/>
          </w:footnotePr>
          <w:pgSz w:w="16838" w:h="11906" w:orient="landscape"/>
          <w:pgMar w:top="709" w:right="1134" w:bottom="851" w:left="1134" w:header="567" w:footer="567" w:gutter="0"/>
          <w:cols w:space="708"/>
          <w:docGrid w:linePitch="360"/>
        </w:sectPr>
      </w:pPr>
    </w:p>
    <w:p w:rsidR="0080540A" w:rsidRPr="00C2335D" w:rsidRDefault="0080540A" w:rsidP="0080540A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74" w:name="_Toc188288101"/>
      <w:bookmarkStart w:id="175" w:name="_Toc181711366"/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«РЗ</w:t>
      </w:r>
      <w:r w:rsidR="00806876" w:rsidRPr="00C2335D">
        <w:rPr>
          <w:rFonts w:ascii="XO Thames" w:hAnsi="XO Thames"/>
          <w:b/>
          <w:bCs/>
          <w:iCs/>
          <w:sz w:val="28"/>
          <w:szCs w:val="28"/>
        </w:rPr>
        <w:t>1</w:t>
      </w:r>
      <w:r w:rsidRPr="00C2335D">
        <w:rPr>
          <w:rFonts w:ascii="XO Thames" w:hAnsi="XO Thames"/>
          <w:b/>
          <w:bCs/>
          <w:iCs/>
          <w:sz w:val="28"/>
          <w:szCs w:val="28"/>
        </w:rPr>
        <w:t xml:space="preserve">» - </w:t>
      </w:r>
      <w:r w:rsidR="00806876" w:rsidRPr="00C2335D">
        <w:rPr>
          <w:rFonts w:ascii="XO Thames" w:hAnsi="XO Thames"/>
          <w:b/>
          <w:bCs/>
          <w:iCs/>
          <w:sz w:val="28"/>
          <w:szCs w:val="28"/>
        </w:rPr>
        <w:t xml:space="preserve">ИНАЯ </w:t>
      </w:r>
      <w:r w:rsidRPr="00C2335D">
        <w:rPr>
          <w:rFonts w:ascii="XO Thames" w:hAnsi="XO Thames"/>
          <w:b/>
          <w:bCs/>
          <w:iCs/>
          <w:sz w:val="28"/>
          <w:szCs w:val="28"/>
        </w:rPr>
        <w:t>РЕКРЕАЦИОННАЯ ЗОНА</w:t>
      </w:r>
      <w:bookmarkEnd w:id="174"/>
    </w:p>
    <w:p w:rsidR="0080540A" w:rsidRPr="00C2335D" w:rsidRDefault="0080540A" w:rsidP="0080540A">
      <w:pPr>
        <w:keepNext/>
        <w:spacing w:before="240" w:after="120"/>
        <w:ind w:left="426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76" w:name="_Toc188288102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76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89"/>
        <w:gridCol w:w="4110"/>
        <w:gridCol w:w="4113"/>
        <w:gridCol w:w="3540"/>
      </w:tblGrid>
      <w:tr w:rsidR="0080540A" w:rsidRPr="00C2335D" w:rsidTr="0080540A">
        <w:trPr>
          <w:trHeight w:val="71"/>
        </w:trPr>
        <w:tc>
          <w:tcPr>
            <w:tcW w:w="3808" w:type="pct"/>
            <w:gridSpan w:val="4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</w:tcPr>
          <w:p w:rsidR="0080540A" w:rsidRPr="00C2335D" w:rsidRDefault="0080540A" w:rsidP="0080540A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0540A" w:rsidRPr="00C2335D" w:rsidTr="0080540A">
        <w:trPr>
          <w:trHeight w:val="65"/>
        </w:trPr>
        <w:tc>
          <w:tcPr>
            <w:tcW w:w="706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3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4" w:type="pct"/>
          </w:tcPr>
          <w:p w:rsidR="0080540A" w:rsidRPr="00C2335D" w:rsidRDefault="0080540A" w:rsidP="0080540A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85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0540A" w:rsidRPr="00C2335D" w:rsidRDefault="0080540A" w:rsidP="0080540A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5"/>
        <w:gridCol w:w="4108"/>
        <w:gridCol w:w="4111"/>
        <w:gridCol w:w="6"/>
        <w:gridCol w:w="3538"/>
      </w:tblGrid>
      <w:tr w:rsidR="0080540A" w:rsidRPr="00C2335D" w:rsidTr="0080540A">
        <w:trPr>
          <w:trHeight w:val="65"/>
          <w:tblHeader/>
        </w:trPr>
        <w:tc>
          <w:tcPr>
            <w:tcW w:w="705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3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6" w:type="pct"/>
            <w:gridSpan w:val="2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1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2F2AD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DC" w:rsidRPr="00C2335D" w:rsidRDefault="002F2AD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DC" w:rsidRPr="00C2335D" w:rsidRDefault="002F2AD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DC" w:rsidRPr="00C2335D" w:rsidRDefault="002F2AD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DC" w:rsidRPr="00C2335D" w:rsidRDefault="002F2AD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DC" w:rsidRPr="00C2335D" w:rsidRDefault="002F2AD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4A716A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Оказание услуг связи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3.2.3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A716A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Бытовое обслуживание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6A" w:rsidRPr="00C2335D" w:rsidRDefault="004A716A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Образование и просвещение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3.5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5" w:history="1">
              <w:r w:rsidRPr="00C2335D">
                <w:rPr>
                  <w:rFonts w:ascii="XO Thames" w:hAnsi="XO Thames"/>
                </w:rPr>
                <w:t>кодами 3.5.1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06" w:history="1">
              <w:r w:rsidRPr="00C2335D">
                <w:rPr>
                  <w:rFonts w:ascii="XO Thames" w:hAnsi="XO Thames"/>
                </w:rPr>
                <w:t xml:space="preserve">3.5.2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40%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общежития, мастерские, лаборатории, выставочные залы, предприятия общественного питания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культурно-досуговой деятельности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A716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Парки культуры и отдыха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парков культуры и отдыха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4C338C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Цирки и зверинцы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3.6.3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Религиозное использование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7" w:history="1">
              <w:r w:rsidRPr="00C2335D">
                <w:rPr>
                  <w:rFonts w:ascii="XO Thames" w:hAnsi="XO Thames"/>
                </w:rPr>
                <w:t>кодами 3.7.1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08" w:history="1">
              <w:r w:rsidRPr="00C2335D">
                <w:rPr>
                  <w:rFonts w:ascii="XO Thames" w:hAnsi="XO Thames"/>
                </w:rPr>
                <w:t xml:space="preserve">3.7.2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Государственное управление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3.8.1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Деловое управление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ar310" w:tooltip="4.5" w:history="1">
              <w:r w:rsidRPr="00C2335D">
                <w:rPr>
                  <w:rFonts w:ascii="XO Thames" w:hAnsi="XO Thames"/>
                </w:rPr>
                <w:t>кодами 4.5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13" w:tooltip="4.6" w:history="1">
              <w:r w:rsidRPr="00C2335D">
                <w:rPr>
                  <w:rFonts w:ascii="XO Thames" w:hAnsi="XO Thames"/>
                </w:rPr>
                <w:t>4.6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20" w:tooltip="4.8" w:history="1">
              <w:r w:rsidRPr="00C2335D">
                <w:rPr>
                  <w:rFonts w:ascii="XO Thames" w:hAnsi="XO Thames"/>
                </w:rPr>
                <w:t>4.8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w:anchor="Par326" w:tooltip="4.8.2" w:history="1">
              <w:r w:rsidRPr="00C2335D">
                <w:rPr>
                  <w:rFonts w:ascii="XO Thames" w:hAnsi="XO Thames"/>
                </w:rPr>
                <w:t>4.8.2</w:t>
              </w:r>
            </w:hyperlink>
            <w:r w:rsidRPr="00C2335D">
              <w:rPr>
                <w:rFonts w:ascii="XO Thames" w:hAnsi="XO Thames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 размер торговой площади-1500 кв.м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pStyle w:val="a3"/>
              <w:ind w:left="0"/>
              <w:contextualSpacing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Общественное питание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4.6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Гостиничное обслуживание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4.7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гостиниц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Развлекательные мероприятия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4.8.1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дорожного отдыха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Автомобильные мойки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Ремонт автомобилей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4.9.1.4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65%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Стоянка транспортных средств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eastAsiaTheme="minorHAnsi" w:hAnsi="XO Thames"/>
                <w:lang w:eastAsia="en-US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Выставочно-ярмарочная деятельность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4.10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BC5699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Отдых (рекреация)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r:id="rId109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>кодами 5.1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10" w:history="1">
              <w:r w:rsidRPr="00C2335D">
                <w:rPr>
                  <w:rStyle w:val="a8"/>
                  <w:rFonts w:ascii="XO Thames" w:eastAsiaTheme="majorEastAsia" w:hAnsi="XO Thames"/>
                  <w:color w:val="auto"/>
                  <w:u w:val="none"/>
                </w:rPr>
                <w:t xml:space="preserve">5.5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спортивно-зрелищных мероприятий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 объекты постоянного и временного хранения автотранспорта, объекты общественного питания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занятий спортом в помещениях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Площадки для занятий спортом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Оборудованные площадки для занятий спортом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объекты общественного питания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Водный спорт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5.1.5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Спортивные базы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5.1.7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спортивные площадки, общежития, объекты постоянного и временного хранения автотранспорта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Природно-познавательный туризм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природовосстановительных мероприятий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Туристическое обслуживание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5.2.1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детских лагерей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30%.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гостиницы,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Охота и рыбалка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не подлежат установлению.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pStyle w:val="a3"/>
              <w:ind w:left="0"/>
              <w:contextualSpacing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Причалы для маломерных судов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Санаторная деятельность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9.2.1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обустройство 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30%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Общее пользование водными объектами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11.1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(территории) общего пользования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11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12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4C338C" w:rsidRPr="00C2335D" w:rsidRDefault="004C338C" w:rsidP="0080540A">
            <w:pPr>
              <w:rPr>
                <w:rFonts w:ascii="XO Thames" w:hAnsi="XO Thames"/>
              </w:rPr>
            </w:pPr>
          </w:p>
        </w:tc>
      </w:tr>
      <w:tr w:rsidR="004C338C" w:rsidRPr="00C2335D" w:rsidTr="0080540A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80540A" w:rsidRPr="00C2335D" w:rsidRDefault="0080540A" w:rsidP="0080540A">
      <w:pPr>
        <w:keepNext/>
        <w:pageBreakBefore/>
        <w:tabs>
          <w:tab w:val="left" w:pos="567"/>
        </w:tabs>
        <w:spacing w:before="240" w:after="120"/>
        <w:ind w:left="425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77" w:name="_Toc188288103"/>
      <w:r w:rsidRPr="00C2335D">
        <w:rPr>
          <w:rFonts w:ascii="XO Thames" w:hAnsi="XO Thames"/>
          <w:b/>
          <w:sz w:val="28"/>
          <w:szCs w:val="26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77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1004"/>
        <w:gridCol w:w="4140"/>
        <w:gridCol w:w="4087"/>
        <w:gridCol w:w="3538"/>
      </w:tblGrid>
      <w:tr w:rsidR="0080540A" w:rsidRPr="00C2335D" w:rsidTr="0080540A">
        <w:trPr>
          <w:trHeight w:val="207"/>
        </w:trPr>
        <w:tc>
          <w:tcPr>
            <w:tcW w:w="3809" w:type="pct"/>
            <w:gridSpan w:val="4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1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80540A" w:rsidRPr="00C2335D" w:rsidTr="0080540A">
        <w:trPr>
          <w:trHeight w:val="65"/>
        </w:trPr>
        <w:tc>
          <w:tcPr>
            <w:tcW w:w="701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8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394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  <w:strike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1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80540A" w:rsidRPr="00C2335D" w:rsidRDefault="0080540A" w:rsidP="0080540A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5"/>
        <w:gridCol w:w="1004"/>
        <w:gridCol w:w="4137"/>
        <w:gridCol w:w="9"/>
        <w:gridCol w:w="4087"/>
        <w:gridCol w:w="18"/>
        <w:gridCol w:w="3511"/>
      </w:tblGrid>
      <w:tr w:rsidR="0080540A" w:rsidRPr="00C2335D" w:rsidTr="0080540A">
        <w:trPr>
          <w:trHeight w:val="65"/>
          <w:tblHeader/>
        </w:trPr>
        <w:tc>
          <w:tcPr>
            <w:tcW w:w="702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8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96" w:type="pct"/>
            <w:gridSpan w:val="2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88" w:type="pct"/>
            <w:gridSpan w:val="2"/>
          </w:tcPr>
          <w:p w:rsidR="0080540A" w:rsidRPr="00C2335D" w:rsidRDefault="0080540A" w:rsidP="0080540A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80540A" w:rsidRPr="00C2335D" w:rsidTr="0080540A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Служебные гаражи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4.9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tooltip="3.0" w:history="1">
              <w:r w:rsidRPr="00C2335D">
                <w:rPr>
                  <w:rFonts w:ascii="XO Thames" w:hAnsi="XO Thames"/>
                </w:rPr>
                <w:t>кодами 3.0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93" w:tooltip="4.0" w:history="1">
              <w:r w:rsidRPr="00C2335D">
                <w:rPr>
                  <w:rFonts w:ascii="XO Thames" w:hAnsi="XO Thames"/>
                </w:rPr>
                <w:t>4.0</w:t>
              </w:r>
            </w:hyperlink>
            <w:r w:rsidRPr="00C2335D">
              <w:rPr>
                <w:rFonts w:ascii="XO Thames" w:hAnsi="XO Thames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2"/>
                <w:szCs w:val="22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2"/>
                <w:szCs w:val="22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2"/>
                <w:szCs w:val="22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2"/>
                <w:szCs w:val="22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80540A" w:rsidRPr="00C2335D" w:rsidTr="0080540A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Связь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1" w:tooltip="3.1.1" w:history="1">
              <w:r w:rsidRPr="00C2335D">
                <w:rPr>
                  <w:rFonts w:ascii="XO Thames" w:hAnsi="XO Thames"/>
                </w:rPr>
                <w:t>кодами 3.1.1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208" w:tooltip="3.2.3" w:history="1">
              <w:r w:rsidRPr="00C2335D">
                <w:rPr>
                  <w:rFonts w:ascii="XO Thames" w:hAnsi="XO Thames"/>
                </w:rPr>
                <w:t>3.2.3</w:t>
              </w:r>
            </w:hyperlink>
          </w:p>
        </w:tc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 не подлежат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90%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0A" w:rsidRPr="00C2335D" w:rsidRDefault="0080540A" w:rsidP="0080540A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5A2DE2" w:rsidRPr="00C2335D" w:rsidTr="0080540A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Стоянки транспорта общего пользования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7.2.3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-  определяется в соответствии с действующими нормативами*.</w:t>
            </w:r>
          </w:p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E2" w:rsidRPr="00C2335D" w:rsidRDefault="005A2DE2" w:rsidP="004C3936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4C338C" w:rsidRPr="00C2335D" w:rsidTr="0080540A">
        <w:trPr>
          <w:trHeight w:val="6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Склад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6.9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  <w:sz w:val="22"/>
                <w:szCs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красной линии до линии застройки  определяется в соответствии с действующими нормативами*.</w:t>
            </w:r>
          </w:p>
          <w:p w:rsidR="004C338C" w:rsidRPr="00C2335D" w:rsidRDefault="004C338C" w:rsidP="004C338C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8C" w:rsidRPr="00C2335D" w:rsidRDefault="004C338C" w:rsidP="004C338C">
            <w:pPr>
              <w:pStyle w:val="ConsPlusNormal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</w:t>
            </w:r>
          </w:p>
        </w:tc>
      </w:tr>
    </w:tbl>
    <w:p w:rsidR="0080540A" w:rsidRPr="00C2335D" w:rsidRDefault="0080540A" w:rsidP="0080540A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  <w:sectPr w:rsidR="0080540A" w:rsidRPr="00C2335D" w:rsidSect="003020E8">
          <w:footnotePr>
            <w:numRestart w:val="eachPage"/>
          </w:footnotePr>
          <w:pgSz w:w="16838" w:h="11906" w:orient="landscape"/>
          <w:pgMar w:top="709" w:right="1134" w:bottom="851" w:left="1134" w:header="567" w:footer="567" w:gutter="0"/>
          <w:cols w:space="708"/>
          <w:docGrid w:linePitch="360"/>
        </w:sectPr>
      </w:pPr>
    </w:p>
    <w:p w:rsidR="003020E8" w:rsidRPr="00C2335D" w:rsidRDefault="003020E8" w:rsidP="00D21606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78" w:name="_Toc188288104"/>
      <w:r w:rsidRPr="00C2335D">
        <w:rPr>
          <w:rFonts w:ascii="XO Thames" w:hAnsi="XO Thames"/>
          <w:b/>
          <w:bCs/>
          <w:iCs/>
          <w:sz w:val="28"/>
          <w:szCs w:val="28"/>
        </w:rPr>
        <w:t xml:space="preserve">ТЕРРИТОРИАЛЬНАЯ ЗОНА «ЗОТ» - ЗОНА </w:t>
      </w:r>
      <w:bookmarkEnd w:id="175"/>
      <w:r w:rsidR="00332F33" w:rsidRPr="00C2335D">
        <w:rPr>
          <w:rFonts w:ascii="XO Thames" w:hAnsi="XO Thames"/>
          <w:b/>
          <w:bCs/>
          <w:iCs/>
          <w:sz w:val="28"/>
          <w:szCs w:val="28"/>
        </w:rPr>
        <w:t>ОЗЕЛЕНЕННЫХ ТЕР</w:t>
      </w:r>
      <w:r w:rsidR="0080540A" w:rsidRPr="00C2335D">
        <w:rPr>
          <w:rFonts w:ascii="XO Thames" w:hAnsi="XO Thames"/>
          <w:b/>
          <w:bCs/>
          <w:iCs/>
          <w:sz w:val="28"/>
          <w:szCs w:val="28"/>
        </w:rPr>
        <w:t>РИТОРИЙ</w:t>
      </w:r>
      <w:r w:rsidR="00332F33" w:rsidRPr="00C2335D">
        <w:rPr>
          <w:rFonts w:ascii="XO Thames" w:hAnsi="XO Thames"/>
          <w:b/>
          <w:bCs/>
          <w:iCs/>
          <w:sz w:val="28"/>
          <w:szCs w:val="28"/>
        </w:rPr>
        <w:t xml:space="preserve"> ОБЩЕГО ПОЛЬЗОВАНИЯ</w:t>
      </w:r>
      <w:bookmarkEnd w:id="178"/>
    </w:p>
    <w:p w:rsidR="003020E8" w:rsidRPr="00C2335D" w:rsidRDefault="003020E8" w:rsidP="00D21606">
      <w:pPr>
        <w:keepNext/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79" w:name="_Toc122532255"/>
      <w:bookmarkStart w:id="180" w:name="_Toc181711367"/>
      <w:bookmarkStart w:id="181" w:name="_Toc188288105"/>
      <w:r w:rsidRPr="00C2335D">
        <w:rPr>
          <w:rFonts w:ascii="XO Thames" w:hAnsi="XO Thames"/>
          <w:b/>
          <w:bCs/>
          <w:i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79"/>
      <w:bookmarkEnd w:id="180"/>
      <w:bookmarkEnd w:id="181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096"/>
        <w:gridCol w:w="3525"/>
      </w:tblGrid>
      <w:tr w:rsidR="00D74E67" w:rsidRPr="00C2335D" w:rsidTr="003020E8">
        <w:trPr>
          <w:trHeight w:val="71"/>
        </w:trPr>
        <w:tc>
          <w:tcPr>
            <w:tcW w:w="3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24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096"/>
        <w:gridCol w:w="3525"/>
      </w:tblGrid>
      <w:tr w:rsidR="00D74E67" w:rsidRPr="00C2335D" w:rsidTr="003020E8">
        <w:trPr>
          <w:trHeight w:val="65"/>
          <w:tblHeader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Площадки для занятий спортом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5.1.3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60%.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Расстояния от границы жилой застройки до открытых физкультурно-оздоровительных сооружений открытого типа должны составлять: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свыше 500 мест – 300 м;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от 100 до 500 мест – 100 м;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 стационарными трибунами вместимостью до 100 мест – 50 м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(территории) общего пользования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13" w:history="1">
              <w:r w:rsidRPr="00C2335D">
                <w:rPr>
                  <w:rFonts w:ascii="XO Thames" w:hAnsi="XO Thames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14" w:history="1">
              <w:r w:rsidRPr="00C2335D">
                <w:rPr>
                  <w:rFonts w:ascii="XO Thames" w:hAnsi="XO Thames"/>
                </w:rPr>
                <w:t xml:space="preserve">12.0.2 </w:t>
              </w:r>
            </w:hyperlink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2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r:id="rId115" w:anchor="Par176" w:tooltip="2.7.1" w:history="1">
              <w:r w:rsidRPr="00C2335D">
                <w:rPr>
                  <w:rFonts w:ascii="XO Thames" w:hAnsi="XO Thames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16" w:anchor="Par332" w:tooltip="4.9" w:history="1">
              <w:r w:rsidRPr="00C2335D">
                <w:rPr>
                  <w:rFonts w:ascii="XO Thames" w:hAnsi="XO Thames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r:id="rId117" w:anchor="Par474" w:tooltip="7.2.3" w:history="1">
              <w:r w:rsidRPr="00C2335D">
                <w:rPr>
                  <w:rFonts w:ascii="XO Thames" w:hAnsi="XO Thames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3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82" w:name="_Toc122532256"/>
      <w:bookmarkStart w:id="183" w:name="_Toc181711368"/>
      <w:bookmarkStart w:id="184" w:name="_Toc188288106"/>
      <w:r w:rsidRPr="00C2335D">
        <w:rPr>
          <w:rFonts w:ascii="XO Thames" w:hAnsi="XO Thames"/>
          <w:b/>
          <w:bCs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82"/>
      <w:bookmarkEnd w:id="183"/>
      <w:bookmarkEnd w:id="18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88"/>
        <w:gridCol w:w="4108"/>
        <w:gridCol w:w="4072"/>
        <w:gridCol w:w="3525"/>
      </w:tblGrid>
      <w:tr w:rsidR="00D74E67" w:rsidRPr="00C2335D" w:rsidTr="003020E8">
        <w:trPr>
          <w:trHeight w:val="207"/>
        </w:trPr>
        <w:tc>
          <w:tcPr>
            <w:tcW w:w="3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988"/>
        <w:gridCol w:w="4108"/>
        <w:gridCol w:w="4072"/>
        <w:gridCol w:w="3525"/>
      </w:tblGrid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Отдых (рекреация)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5.0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</w:t>
            </w:r>
            <w:hyperlink r:id="rId118" w:history="1">
              <w:r w:rsidRPr="00C2335D">
                <w:rPr>
                  <w:rFonts w:ascii="XO Thames" w:hAnsi="XO Thames"/>
                  <w:u w:val="single"/>
                </w:rPr>
                <w:t>кодами 5.1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19" w:history="1">
              <w:r w:rsidRPr="00C2335D">
                <w:rPr>
                  <w:rFonts w:ascii="XO Thames" w:hAnsi="XO Thames"/>
                  <w:u w:val="single"/>
                </w:rPr>
                <w:t xml:space="preserve">5.5 </w:t>
              </w:r>
            </w:hyperlink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предприятия общественного питания,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</w:tbl>
    <w:p w:rsidR="003020E8" w:rsidRPr="00C2335D" w:rsidRDefault="003020E8" w:rsidP="002237FE">
      <w:pPr>
        <w:keepNext/>
        <w:pageBreakBefore/>
        <w:spacing w:before="240" w:after="60"/>
        <w:ind w:left="578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85" w:name="_Toc181195479"/>
      <w:bookmarkStart w:id="186" w:name="_Toc181711369"/>
      <w:bookmarkStart w:id="187" w:name="_Toc188288107"/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«КЛ» - ЗОНА КЛАДБИЩ</w:t>
      </w:r>
      <w:bookmarkEnd w:id="185"/>
      <w:bookmarkEnd w:id="186"/>
      <w:bookmarkEnd w:id="187"/>
    </w:p>
    <w:p w:rsidR="003020E8" w:rsidRPr="00C2335D" w:rsidRDefault="003020E8" w:rsidP="003020E8">
      <w:pPr>
        <w:keepNext/>
        <w:spacing w:before="240" w:after="60"/>
        <w:ind w:left="993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88" w:name="_Toc181195480"/>
      <w:bookmarkStart w:id="189" w:name="_Toc181711370"/>
      <w:bookmarkStart w:id="190" w:name="_Toc188288108"/>
      <w:r w:rsidRPr="00C2335D">
        <w:rPr>
          <w:rFonts w:ascii="XO Thames" w:hAnsi="XO Thames"/>
          <w:b/>
          <w:bCs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88"/>
      <w:bookmarkEnd w:id="189"/>
      <w:bookmarkEnd w:id="190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1"/>
        <w:gridCol w:w="4087"/>
        <w:gridCol w:w="4137"/>
        <w:gridCol w:w="3478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2" w:type="pct"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99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spacing w:line="24" w:lineRule="auto"/>
        <w:rPr>
          <w:rFonts w:ascii="XO Thames" w:hAnsi="XO Tham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1"/>
        <w:gridCol w:w="4081"/>
        <w:gridCol w:w="4143"/>
        <w:gridCol w:w="3478"/>
      </w:tblGrid>
      <w:tr w:rsidR="00D74E67" w:rsidRPr="00C2335D" w:rsidTr="003020E8">
        <w:trPr>
          <w:trHeight w:val="65"/>
          <w:tblHeader/>
        </w:trPr>
        <w:tc>
          <w:tcPr>
            <w:tcW w:w="70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религиозных обрядов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3.7.1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75%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Магазины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4.4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widowControl w:val="0"/>
              <w:autoSpaceDE w:val="0"/>
              <w:autoSpaceDN w:val="0"/>
              <w:adjustRightInd w:val="0"/>
              <w:ind w:firstLine="35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70%.</w:t>
            </w:r>
          </w:p>
          <w:p w:rsidR="003020E8" w:rsidRPr="00C2335D" w:rsidRDefault="003020E8" w:rsidP="003020E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размер торговой площади-1500 кв.м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Историко-культурная деятельность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9.3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Ритуальная деятельность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12.1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кладбищ, крематориев и мест захоронения;</w:t>
            </w:r>
          </w:p>
          <w:p w:rsidR="003020E8" w:rsidRPr="00C2335D" w:rsidRDefault="003020E8" w:rsidP="003020E8">
            <w:pPr>
              <w:autoSpaceDE w:val="0"/>
              <w:autoSpaceDN w:val="0"/>
              <w:adjustRightInd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соответствующих культовых сооружений;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 объекты постоянного и временного хранения автотранспорта, магазины</w:t>
            </w:r>
          </w:p>
        </w:tc>
      </w:tr>
    </w:tbl>
    <w:p w:rsidR="003020E8" w:rsidRPr="00C2335D" w:rsidRDefault="003020E8" w:rsidP="003020E8">
      <w:pPr>
        <w:keepNext/>
        <w:spacing w:before="240" w:after="60"/>
        <w:ind w:left="992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191" w:name="_Toc181195481"/>
      <w:bookmarkStart w:id="192" w:name="_Toc181711371"/>
      <w:bookmarkStart w:id="193" w:name="_Toc188288109"/>
      <w:r w:rsidRPr="00C2335D">
        <w:rPr>
          <w:rFonts w:ascii="XO Thames" w:hAnsi="XO Thames"/>
          <w:b/>
          <w:bCs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91"/>
      <w:bookmarkEnd w:id="192"/>
      <w:bookmarkEnd w:id="193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1"/>
        <w:gridCol w:w="4081"/>
        <w:gridCol w:w="4143"/>
        <w:gridCol w:w="3478"/>
      </w:tblGrid>
      <w:tr w:rsidR="00D74E67" w:rsidRPr="00C2335D" w:rsidTr="003020E8">
        <w:trPr>
          <w:trHeight w:val="71"/>
        </w:trPr>
        <w:tc>
          <w:tcPr>
            <w:tcW w:w="3824" w:type="pct"/>
            <w:gridSpan w:val="4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D74E67" w:rsidRPr="00C2335D" w:rsidTr="003020E8"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  <w:tr w:rsidR="00D74E67" w:rsidRPr="00C2335D" w:rsidTr="003020E8">
        <w:tblPrEx>
          <w:tblBorders>
            <w:bottom w:val="single" w:sz="4" w:space="0" w:color="auto"/>
          </w:tblBorders>
        </w:tblPrEx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b/>
              </w:rPr>
            </w:pPr>
            <w:r w:rsidRPr="00C2335D">
              <w:rPr>
                <w:rFonts w:ascii="XO Thames" w:hAnsi="XO Thames"/>
                <w:b/>
              </w:rPr>
              <w:t>1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b/>
              </w:rPr>
            </w:pPr>
            <w:r w:rsidRPr="00C2335D">
              <w:rPr>
                <w:rFonts w:ascii="XO Thames" w:hAnsi="XO Thames"/>
                <w:b/>
              </w:rPr>
              <w:t>2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b/>
              </w:rPr>
            </w:pPr>
            <w:r w:rsidRPr="00C2335D">
              <w:rPr>
                <w:rFonts w:ascii="XO Thames" w:hAnsi="XO Thames"/>
                <w:b/>
              </w:rPr>
              <w:t>3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b/>
              </w:rPr>
            </w:pPr>
            <w:r w:rsidRPr="00C2335D">
              <w:rPr>
                <w:rFonts w:ascii="XO Thames" w:hAnsi="XO Thames"/>
                <w:b/>
              </w:rPr>
              <w:t>4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widowControl w:val="0"/>
              <w:contextualSpacing/>
              <w:jc w:val="center"/>
              <w:rPr>
                <w:rFonts w:ascii="XO Thames" w:hAnsi="XO Thames"/>
                <w:b/>
              </w:rPr>
            </w:pPr>
            <w:r w:rsidRPr="00C2335D">
              <w:rPr>
                <w:rFonts w:ascii="XO Thames" w:hAnsi="XO Thames"/>
                <w:b/>
              </w:rPr>
              <w:t>5</w:t>
            </w:r>
          </w:p>
        </w:tc>
      </w:tr>
      <w:tr w:rsidR="00D74E67" w:rsidRPr="00C2335D" w:rsidTr="003020E8">
        <w:tblPrEx>
          <w:tblBorders>
            <w:bottom w:val="single" w:sz="4" w:space="0" w:color="auto"/>
          </w:tblBorders>
        </w:tblPrEx>
        <w:trPr>
          <w:trHeight w:val="65"/>
        </w:trPr>
        <w:tc>
          <w:tcPr>
            <w:tcW w:w="708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35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380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401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76" w:type="pct"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</w:tbl>
    <w:p w:rsidR="00100B98" w:rsidRPr="00C2335D" w:rsidRDefault="00100B98" w:rsidP="00427BF8">
      <w:pPr>
        <w:pStyle w:val="2"/>
        <w:keepLines w:val="0"/>
        <w:jc w:val="center"/>
        <w:rPr>
          <w:rFonts w:ascii="XO Thames" w:hAnsi="XO Thames" w:cs="Times New Roman"/>
          <w:color w:val="auto"/>
          <w:sz w:val="28"/>
          <w:szCs w:val="28"/>
        </w:rPr>
      </w:pPr>
      <w:bookmarkStart w:id="194" w:name="_Toc188288110"/>
      <w:r w:rsidRPr="00C2335D">
        <w:rPr>
          <w:rFonts w:ascii="XO Thames" w:hAnsi="XO Thames" w:cs="Times New Roman"/>
          <w:color w:val="auto"/>
          <w:sz w:val="28"/>
          <w:szCs w:val="28"/>
        </w:rPr>
        <w:t>ТЕРРИТОРИАЛЬНАЯ ЗОНА «ОСН» - ЗОНА ОЗЕЛЕНЕННЫХ ТЕРРИТОРИЙ СПЕЦИАЛЬНОГО НАЗНАЧЕНИЯ</w:t>
      </w:r>
      <w:bookmarkEnd w:id="194"/>
    </w:p>
    <w:p w:rsidR="00100B98" w:rsidRPr="00C2335D" w:rsidRDefault="00100B98" w:rsidP="00100B98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195" w:name="_Toc188288111"/>
      <w:r w:rsidRPr="00C2335D">
        <w:rPr>
          <w:rFonts w:ascii="XO Thames" w:hAnsi="XO Thames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95"/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5"/>
        <w:gridCol w:w="3826"/>
        <w:gridCol w:w="4114"/>
        <w:gridCol w:w="3540"/>
      </w:tblGrid>
      <w:tr w:rsidR="00D74E67" w:rsidRPr="00C2335D" w:rsidTr="00100B98">
        <w:trPr>
          <w:trHeight w:val="71"/>
        </w:trPr>
        <w:tc>
          <w:tcPr>
            <w:tcW w:w="2423" w:type="pct"/>
            <w:gridSpan w:val="3"/>
            <w:tcBorders>
              <w:right w:val="nil"/>
            </w:tcBorders>
          </w:tcPr>
          <w:p w:rsidR="00100B98" w:rsidRPr="00C2335D" w:rsidRDefault="00100B98" w:rsidP="00100B98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85" w:type="pct"/>
            <w:tcBorders>
              <w:left w:val="nil"/>
              <w:bottom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100B98" w:rsidRPr="00C2335D" w:rsidRDefault="00100B98" w:rsidP="00100B9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100B98" w:rsidRPr="00C2335D" w:rsidTr="00100B98">
        <w:trPr>
          <w:trHeight w:val="65"/>
        </w:trPr>
        <w:tc>
          <w:tcPr>
            <w:tcW w:w="753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8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288" w:type="pct"/>
          </w:tcPr>
          <w:p w:rsidR="00100B98" w:rsidRPr="00C2335D" w:rsidRDefault="00100B98" w:rsidP="00100B9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100B98" w:rsidRPr="00C2335D" w:rsidRDefault="00100B98" w:rsidP="00100B98">
      <w:pPr>
        <w:rPr>
          <w:rFonts w:ascii="XO Thames" w:hAnsi="XO Thames"/>
          <w:sz w:val="2"/>
          <w:szCs w:val="2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5"/>
        <w:gridCol w:w="3826"/>
        <w:gridCol w:w="4114"/>
        <w:gridCol w:w="3540"/>
      </w:tblGrid>
      <w:tr w:rsidR="00D74E67" w:rsidRPr="00C2335D" w:rsidTr="00100B98">
        <w:trPr>
          <w:trHeight w:val="65"/>
          <w:tblHeader/>
        </w:trPr>
        <w:tc>
          <w:tcPr>
            <w:tcW w:w="753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8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288" w:type="pct"/>
          </w:tcPr>
          <w:p w:rsidR="00100B98" w:rsidRPr="00C2335D" w:rsidRDefault="00100B98" w:rsidP="00100B9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5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Предоставление коммунальных услуг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определяются в соответствии с действующими нормативами*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3.1.2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определяется в соответствии с действующими нормативами*.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– 80%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т.п.), объекты постоянного и временного хранения автотранспорта, если их размещение не причиняет вреда окружающей среде и санитарному благополучию</w:t>
            </w: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3.9.1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Земельные участки (территории) общего пользования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20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12.0.1</w:t>
              </w:r>
            </w:hyperlink>
            <w:r w:rsidRPr="00C2335D">
              <w:rPr>
                <w:rFonts w:ascii="XO Thames" w:hAnsi="XO Thames"/>
              </w:rPr>
              <w:t xml:space="preserve"> - </w:t>
            </w:r>
            <w:hyperlink r:id="rId121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 xml:space="preserve">12.0.2 </w:t>
              </w:r>
            </w:hyperlink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Улично-дорожная сеть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12.0.1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ar176" w:tooltip="2.7.1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кодами 2.7.1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332" w:tooltip="4.9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4.9</w:t>
              </w:r>
            </w:hyperlink>
            <w:r w:rsidRPr="00C2335D">
              <w:rPr>
                <w:rFonts w:ascii="XO Thames" w:hAnsi="XO Thames"/>
              </w:rPr>
              <w:t xml:space="preserve">, </w:t>
            </w:r>
            <w:hyperlink w:anchor="Par474" w:tooltip="7.2.3" w:history="1">
              <w:r w:rsidRPr="00C2335D">
                <w:rPr>
                  <w:rStyle w:val="a8"/>
                  <w:rFonts w:ascii="XO Thames" w:hAnsi="XO Thames"/>
                  <w:color w:val="auto"/>
                  <w:u w:val="none"/>
                </w:rPr>
                <w:t>7.2.3</w:t>
              </w:r>
            </w:hyperlink>
            <w:r w:rsidRPr="00C2335D">
              <w:rPr>
                <w:rFonts w:ascii="XO Thames" w:hAnsi="XO Thames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Благоустройство территории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12.0.2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Не распространяются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Объекты инженерной и коммунальной инфраструктуры (Объекты водоснабжения, теплоснабжения, газоснабжения, водоотведения, слаботочных сетей, объекты связи, объекты электроэнергетики и т.п.)</w:t>
            </w:r>
          </w:p>
        </w:tc>
      </w:tr>
      <w:tr w:rsidR="00D74E67" w:rsidRPr="00C2335D" w:rsidTr="00100B98">
        <w:trPr>
          <w:trHeight w:val="6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Запас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12.3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Отсутствие хозяйственной деятельности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</w:tbl>
    <w:p w:rsidR="00100B98" w:rsidRPr="00C2335D" w:rsidRDefault="00100B98" w:rsidP="00100B98">
      <w:pPr>
        <w:pStyle w:val="3"/>
        <w:ind w:left="360"/>
        <w:jc w:val="center"/>
        <w:rPr>
          <w:rFonts w:ascii="XO Thames" w:hAnsi="XO Thames"/>
          <w:sz w:val="28"/>
          <w:szCs w:val="28"/>
        </w:rPr>
        <w:sectPr w:rsidR="00100B98" w:rsidRPr="00C2335D" w:rsidSect="00A468A3">
          <w:footnotePr>
            <w:numRestart w:val="eachPage"/>
          </w:footnotePr>
          <w:pgSz w:w="16838" w:h="11906" w:orient="landscape"/>
          <w:pgMar w:top="567" w:right="1134" w:bottom="1134" w:left="1134" w:header="567" w:footer="567" w:gutter="0"/>
          <w:cols w:space="708"/>
          <w:docGrid w:linePitch="360"/>
        </w:sectPr>
      </w:pPr>
    </w:p>
    <w:p w:rsidR="00100B98" w:rsidRPr="00C2335D" w:rsidRDefault="00100B98" w:rsidP="00100B98">
      <w:pPr>
        <w:pStyle w:val="3"/>
        <w:ind w:left="360"/>
        <w:jc w:val="center"/>
        <w:rPr>
          <w:rFonts w:ascii="XO Thames" w:hAnsi="XO Thames"/>
          <w:sz w:val="28"/>
          <w:szCs w:val="28"/>
        </w:rPr>
      </w:pPr>
      <w:bookmarkStart w:id="196" w:name="_Toc188288112"/>
      <w:r w:rsidRPr="00C2335D">
        <w:rPr>
          <w:rFonts w:ascii="XO Thames" w:hAnsi="XO Thames"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196"/>
    </w:p>
    <w:tbl>
      <w:tblPr>
        <w:tblW w:w="502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100B98">
        <w:trPr>
          <w:trHeight w:val="207"/>
        </w:trPr>
        <w:tc>
          <w:tcPr>
            <w:tcW w:w="2432" w:type="pct"/>
            <w:gridSpan w:val="3"/>
            <w:tcBorders>
              <w:right w:val="nil"/>
            </w:tcBorders>
          </w:tcPr>
          <w:p w:rsidR="00100B98" w:rsidRPr="00C2335D" w:rsidRDefault="00100B98" w:rsidP="00100B98">
            <w:pPr>
              <w:widowControl w:val="0"/>
              <w:contextualSpacing/>
              <w:jc w:val="right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376" w:type="pct"/>
            <w:tcBorders>
              <w:left w:val="nil"/>
              <w:bottom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100B98" w:rsidRPr="00C2335D" w:rsidTr="00100B98">
        <w:trPr>
          <w:trHeight w:val="65"/>
        </w:trPr>
        <w:tc>
          <w:tcPr>
            <w:tcW w:w="701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07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Описание</w:t>
            </w:r>
          </w:p>
        </w:tc>
        <w:tc>
          <w:tcPr>
            <w:tcW w:w="1376" w:type="pct"/>
            <w:tcBorders>
              <w:top w:val="single" w:sz="4" w:space="0" w:color="auto"/>
            </w:tcBorders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100B98" w:rsidRPr="00C2335D" w:rsidRDefault="00100B98" w:rsidP="00100B98">
      <w:pPr>
        <w:rPr>
          <w:rFonts w:ascii="XO Thames" w:hAnsi="XO Thames"/>
          <w:sz w:val="2"/>
          <w:szCs w:val="2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912"/>
        <w:gridCol w:w="4229"/>
        <w:gridCol w:w="4086"/>
        <w:gridCol w:w="3540"/>
      </w:tblGrid>
      <w:tr w:rsidR="00D74E67" w:rsidRPr="00C2335D" w:rsidTr="00100B98">
        <w:trPr>
          <w:trHeight w:val="65"/>
          <w:tblHeader/>
        </w:trPr>
        <w:tc>
          <w:tcPr>
            <w:tcW w:w="701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07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424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76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2" w:type="pct"/>
          </w:tcPr>
          <w:p w:rsidR="00100B98" w:rsidRPr="00C2335D" w:rsidRDefault="00100B98" w:rsidP="00100B98">
            <w:pPr>
              <w:widowControl w:val="0"/>
              <w:tabs>
                <w:tab w:val="center" w:pos="1662"/>
                <w:tab w:val="right" w:pos="3324"/>
              </w:tabs>
              <w:contextualSpacing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ab/>
              <w:t>5</w:t>
            </w:r>
            <w:r w:rsidRPr="00C2335D">
              <w:rPr>
                <w:rFonts w:ascii="XO Thames" w:hAnsi="XO Thames"/>
              </w:rPr>
              <w:tab/>
            </w:r>
          </w:p>
        </w:tc>
      </w:tr>
      <w:tr w:rsidR="00D74E67" w:rsidRPr="00C2335D" w:rsidTr="00100B98">
        <w:trPr>
          <w:trHeight w:val="65"/>
        </w:trPr>
        <w:tc>
          <w:tcPr>
            <w:tcW w:w="701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307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424" w:type="pct"/>
          </w:tcPr>
          <w:p w:rsidR="00100B98" w:rsidRPr="00C2335D" w:rsidRDefault="00100B9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76" w:type="pct"/>
          </w:tcPr>
          <w:p w:rsidR="00100B98" w:rsidRPr="00C2335D" w:rsidRDefault="00100B98" w:rsidP="00100B9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192" w:type="pct"/>
          </w:tcPr>
          <w:p w:rsidR="00100B98" w:rsidRPr="00C2335D" w:rsidRDefault="00100B98" w:rsidP="00100B9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  <w:tr w:rsidR="00D74E67" w:rsidRPr="00C2335D" w:rsidTr="00100B98">
        <w:trPr>
          <w:trHeight w:val="65"/>
        </w:trPr>
        <w:tc>
          <w:tcPr>
            <w:tcW w:w="701" w:type="pct"/>
          </w:tcPr>
          <w:p w:rsidR="003020E8" w:rsidRPr="00C2335D" w:rsidRDefault="003020E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307" w:type="pct"/>
          </w:tcPr>
          <w:p w:rsidR="003020E8" w:rsidRPr="00C2335D" w:rsidRDefault="003020E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424" w:type="pct"/>
          </w:tcPr>
          <w:p w:rsidR="003020E8" w:rsidRPr="00C2335D" w:rsidRDefault="003020E8" w:rsidP="00100B98">
            <w:pPr>
              <w:widowControl w:val="0"/>
              <w:contextualSpacing/>
              <w:jc w:val="center"/>
              <w:rPr>
                <w:rFonts w:ascii="XO Thames" w:hAnsi="XO Thames"/>
              </w:rPr>
            </w:pPr>
          </w:p>
        </w:tc>
        <w:tc>
          <w:tcPr>
            <w:tcW w:w="1376" w:type="pct"/>
          </w:tcPr>
          <w:p w:rsidR="003020E8" w:rsidRPr="00C2335D" w:rsidRDefault="003020E8" w:rsidP="00100B98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1192" w:type="pct"/>
          </w:tcPr>
          <w:p w:rsidR="003020E8" w:rsidRPr="00C2335D" w:rsidRDefault="003020E8" w:rsidP="00100B98">
            <w:pPr>
              <w:jc w:val="center"/>
              <w:rPr>
                <w:rFonts w:ascii="XO Thames" w:hAnsi="XO Thames"/>
              </w:rPr>
            </w:pPr>
          </w:p>
        </w:tc>
      </w:tr>
    </w:tbl>
    <w:p w:rsidR="003020E8" w:rsidRPr="00C2335D" w:rsidRDefault="003020E8" w:rsidP="003020E8">
      <w:pPr>
        <w:keepNext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center" w:pos="7573"/>
          <w:tab w:val="left" w:pos="7938"/>
          <w:tab w:val="left" w:pos="8505"/>
          <w:tab w:val="left" w:pos="9072"/>
          <w:tab w:val="left" w:pos="9639"/>
          <w:tab w:val="left" w:pos="10206"/>
          <w:tab w:val="left" w:pos="10773"/>
          <w:tab w:val="left" w:pos="11340"/>
          <w:tab w:val="left" w:pos="11907"/>
          <w:tab w:val="left" w:pos="12340"/>
        </w:tabs>
        <w:spacing w:before="240" w:after="60"/>
        <w:ind w:left="576"/>
        <w:jc w:val="center"/>
        <w:outlineLvl w:val="1"/>
        <w:rPr>
          <w:rFonts w:ascii="XO Thames" w:hAnsi="XO Thames"/>
          <w:b/>
          <w:bCs/>
          <w:iCs/>
          <w:sz w:val="28"/>
          <w:szCs w:val="28"/>
        </w:rPr>
      </w:pPr>
      <w:bookmarkStart w:id="197" w:name="_Toc148452979"/>
      <w:bookmarkStart w:id="198" w:name="_Toc188288113"/>
      <w:r w:rsidRPr="00C2335D">
        <w:rPr>
          <w:rFonts w:ascii="XO Thames" w:hAnsi="XO Thames"/>
          <w:b/>
          <w:bCs/>
          <w:iCs/>
          <w:sz w:val="28"/>
          <w:szCs w:val="28"/>
        </w:rPr>
        <w:t>ТЕРРИТОРИАЛЬНАЯ ЗОНА «ИЗ» - ЗОНА ИНОГО НАЗНАЧЕНИЯ</w:t>
      </w:r>
      <w:bookmarkEnd w:id="197"/>
      <w:bookmarkEnd w:id="198"/>
    </w:p>
    <w:p w:rsidR="003020E8" w:rsidRPr="00C2335D" w:rsidRDefault="003020E8" w:rsidP="003020E8">
      <w:pPr>
        <w:pStyle w:val="3"/>
        <w:jc w:val="center"/>
        <w:rPr>
          <w:rFonts w:ascii="XO Thames" w:hAnsi="XO Thames"/>
          <w:bCs w:val="0"/>
          <w:sz w:val="28"/>
          <w:szCs w:val="28"/>
        </w:rPr>
      </w:pPr>
      <w:bookmarkStart w:id="199" w:name="_Toc148452980"/>
      <w:bookmarkStart w:id="200" w:name="_Toc188288114"/>
      <w:r w:rsidRPr="00C2335D">
        <w:rPr>
          <w:rFonts w:ascii="XO Thames" w:hAnsi="XO Thames"/>
          <w:bCs w:val="0"/>
          <w:sz w:val="28"/>
          <w:szCs w:val="28"/>
        </w:rPr>
        <w:t>Основные виды и параметры разрешенного строительства, реконструкции объектов капитального строительства</w:t>
      </w:r>
      <w:bookmarkEnd w:id="199"/>
      <w:bookmarkEnd w:id="200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096"/>
        <w:gridCol w:w="3525"/>
      </w:tblGrid>
      <w:tr w:rsidR="00D74E67" w:rsidRPr="00C2335D" w:rsidTr="003020E8">
        <w:trPr>
          <w:trHeight w:val="71"/>
        </w:trPr>
        <w:tc>
          <w:tcPr>
            <w:tcW w:w="3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24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91"/>
        <w:gridCol w:w="4090"/>
        <w:gridCol w:w="4093"/>
        <w:gridCol w:w="6"/>
        <w:gridCol w:w="3522"/>
      </w:tblGrid>
      <w:tr w:rsidR="00D74E67" w:rsidRPr="00C2335D" w:rsidTr="003020E8">
        <w:trPr>
          <w:trHeight w:val="65"/>
          <w:tblHeader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5</w:t>
            </w:r>
          </w:p>
        </w:tc>
      </w:tr>
      <w:tr w:rsidR="00D74E67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Запас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12.3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pStyle w:val="ConsPlusNormal"/>
              <w:widowControl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Отсутствие хозяйственной деятельности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размеры земельных участков определяются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Минимальный отступ от границы земельного участка определяется в соответствии с действующими нормативами*.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Предельное количество этажей (или предельная высота) не подлежит установлению.</w:t>
            </w:r>
          </w:p>
          <w:p w:rsidR="003020E8" w:rsidRPr="00C2335D" w:rsidRDefault="003020E8" w:rsidP="003020E8">
            <w:pPr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E8" w:rsidRPr="00C2335D" w:rsidRDefault="003020E8" w:rsidP="003020E8">
            <w:pPr>
              <w:pStyle w:val="ConsPlusNormal"/>
              <w:widowControl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</w:tbl>
    <w:p w:rsidR="003020E8" w:rsidRPr="00C2335D" w:rsidRDefault="003020E8" w:rsidP="003020E8">
      <w:pPr>
        <w:pStyle w:val="3"/>
        <w:jc w:val="center"/>
        <w:rPr>
          <w:rFonts w:ascii="XO Thames" w:hAnsi="XO Thames"/>
          <w:bCs w:val="0"/>
          <w:sz w:val="28"/>
          <w:szCs w:val="28"/>
        </w:rPr>
      </w:pPr>
      <w:bookmarkStart w:id="201" w:name="_Toc148452981"/>
      <w:bookmarkStart w:id="202" w:name="_Toc188288115"/>
      <w:r w:rsidRPr="00C2335D">
        <w:rPr>
          <w:rFonts w:ascii="XO Thames" w:hAnsi="XO Thames"/>
          <w:bCs w:val="0"/>
          <w:sz w:val="28"/>
          <w:szCs w:val="28"/>
        </w:rPr>
        <w:t>Условно разрешенные виды и параметры разрешенного строительства, реконструкции объектов капитального строительства</w:t>
      </w:r>
      <w:bookmarkEnd w:id="201"/>
      <w:bookmarkEnd w:id="202"/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88"/>
        <w:gridCol w:w="4093"/>
        <w:gridCol w:w="4096"/>
        <w:gridCol w:w="3525"/>
      </w:tblGrid>
      <w:tr w:rsidR="00D74E67" w:rsidRPr="00C2335D" w:rsidTr="003020E8">
        <w:trPr>
          <w:trHeight w:val="71"/>
        </w:trPr>
        <w:tc>
          <w:tcPr>
            <w:tcW w:w="3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Виды разрешенного использования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Вспомогательные виды разрешенного использования</w:t>
            </w:r>
          </w:p>
        </w:tc>
      </w:tr>
      <w:tr w:rsidR="003020E8" w:rsidRPr="00C2335D" w:rsidTr="003020E8">
        <w:trPr>
          <w:trHeight w:val="24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Наименование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Код </w:t>
            </w:r>
          </w:p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 xml:space="preserve">Описание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перечень объектов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991"/>
        <w:gridCol w:w="4090"/>
        <w:gridCol w:w="4099"/>
        <w:gridCol w:w="3522"/>
      </w:tblGrid>
      <w:tr w:rsidR="00D74E67" w:rsidRPr="00C2335D" w:rsidTr="003020E8">
        <w:trPr>
          <w:trHeight w:val="65"/>
          <w:tblHeader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2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jc w:val="center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tabs>
                <w:tab w:val="center" w:pos="1662"/>
                <w:tab w:val="right" w:pos="3324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ab/>
              <w:t>5</w:t>
            </w:r>
            <w:r w:rsidRPr="00C2335D">
              <w:rPr>
                <w:rFonts w:ascii="XO Thames" w:hAnsi="XO Thames"/>
              </w:rPr>
              <w:tab/>
            </w:r>
          </w:p>
        </w:tc>
      </w:tr>
      <w:tr w:rsidR="003020E8" w:rsidRPr="00C2335D" w:rsidTr="003020E8">
        <w:trPr>
          <w:trHeight w:val="6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E8" w:rsidRPr="00C2335D" w:rsidRDefault="003020E8" w:rsidP="003020E8">
            <w:pPr>
              <w:widowControl w:val="0"/>
              <w:tabs>
                <w:tab w:val="center" w:pos="1662"/>
                <w:tab w:val="right" w:pos="3324"/>
              </w:tabs>
              <w:rPr>
                <w:rFonts w:ascii="XO Thames" w:hAnsi="XO Thames"/>
              </w:rPr>
            </w:pPr>
            <w:r w:rsidRPr="00C2335D">
              <w:rPr>
                <w:rFonts w:ascii="XO Thames" w:hAnsi="XO Thames"/>
              </w:rPr>
              <w:t>-</w:t>
            </w:r>
          </w:p>
        </w:tc>
      </w:tr>
    </w:tbl>
    <w:p w:rsidR="003020E8" w:rsidRPr="00C2335D" w:rsidRDefault="003020E8" w:rsidP="003020E8">
      <w:pPr>
        <w:rPr>
          <w:rFonts w:ascii="XO Thames" w:hAnsi="XO Thames"/>
        </w:rPr>
      </w:pPr>
    </w:p>
    <w:p w:rsidR="005B58F5" w:rsidRPr="00C2335D" w:rsidRDefault="005B58F5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</w:p>
    <w:p w:rsidR="003F26FE" w:rsidRPr="00C2335D" w:rsidRDefault="003F26FE" w:rsidP="00427BF8">
      <w:pPr>
        <w:pageBreakBefore/>
        <w:autoSpaceDE w:val="0"/>
        <w:autoSpaceDN w:val="0"/>
        <w:adjustRightInd w:val="0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* Размеры земельных участков устанавливаются в соответствии с требованиями: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379.1325800.2020. Свод правил. Общежития. Правила проектирования;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391.1325800.2017. Свод правил. Храмы православные. Правила проектирования;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19.13330.2019. Свод правил. Сельскохозяйственные предприятия. Планировочная организация земельного участка (СНиП II-97-76* Генеральные планы сельскохозяйственных предприятий);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18.13330.2019. Свод правил. Производственные объекты. Планировочная организация земельного участка (СНиП II-89-80* «Генеральные планы промышленных предприятий»);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СП 492.1325800.2020. Свод правил. Приюты для животных. Правила проектирования;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Постановление Правительства Российской Федерации от 2 сентября 2009 года № 717 (ред. от 11.03.2011) «О нормах отвода земель для размещения автомобильных дорог и (или) объектов дорожного сервиса»;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Федеральный закон от 22 июля 2008 года № 123-ФЗ «Технический регламент о требованиях пожарной безопасности».</w:t>
      </w: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</w:p>
    <w:p w:rsidR="003F26FE" w:rsidRPr="00C2335D" w:rsidRDefault="003F26FE" w:rsidP="003F26FE">
      <w:pPr>
        <w:autoSpaceDE w:val="0"/>
        <w:autoSpaceDN w:val="0"/>
        <w:adjustRightInd w:val="0"/>
        <w:ind w:right="-1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При отмене и/или внесении изменений в указанные нормативно-правовые акты следует руководствоваться нормами, вводимыми взамен отмененных.</w:t>
      </w:r>
    </w:p>
    <w:p w:rsidR="00956D50" w:rsidRPr="00C2335D" w:rsidRDefault="00956D50" w:rsidP="003F26FE">
      <w:pPr>
        <w:pStyle w:val="2"/>
        <w:ind w:firstLine="709"/>
        <w:jc w:val="center"/>
        <w:rPr>
          <w:rStyle w:val="ae"/>
          <w:rFonts w:ascii="XO Thames" w:hAnsi="XO Thames" w:cs="Times New Roman"/>
          <w:iCs w:val="0"/>
          <w:color w:val="auto"/>
        </w:rPr>
        <w:sectPr w:rsidR="00956D50" w:rsidRPr="00C2335D" w:rsidSect="00427BF8">
          <w:footnotePr>
            <w:numRestart w:val="eachPage"/>
          </w:footnotePr>
          <w:pgSz w:w="16838" w:h="11906" w:orient="landscape"/>
          <w:pgMar w:top="1134" w:right="1134" w:bottom="1134" w:left="1134" w:header="567" w:footer="567" w:gutter="0"/>
          <w:cols w:space="708"/>
          <w:docGrid w:linePitch="360"/>
        </w:sectPr>
      </w:pPr>
      <w:bookmarkStart w:id="203" w:name="_Toc84923009"/>
      <w:bookmarkStart w:id="204" w:name="_Toc18501120"/>
      <w:bookmarkStart w:id="205" w:name="_Toc409505701"/>
      <w:bookmarkStart w:id="206" w:name="_Toc405970094"/>
      <w:bookmarkStart w:id="207" w:name="_Toc18501121"/>
      <w:bookmarkStart w:id="208" w:name="_Toc19625685"/>
    </w:p>
    <w:p w:rsidR="003F26FE" w:rsidRPr="00C2335D" w:rsidRDefault="003F26FE" w:rsidP="00CF2E17">
      <w:pPr>
        <w:pStyle w:val="2"/>
        <w:keepLines w:val="0"/>
        <w:tabs>
          <w:tab w:val="left" w:pos="6999"/>
        </w:tabs>
        <w:spacing w:before="240"/>
        <w:ind w:left="426"/>
        <w:jc w:val="center"/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</w:pPr>
      <w:bookmarkStart w:id="209" w:name="_Toc96078784"/>
      <w:bookmarkStart w:id="210" w:name="_Toc96078879"/>
      <w:bookmarkStart w:id="211" w:name="_Toc188288116"/>
      <w:r w:rsidRPr="00C2335D"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  <w:t>Глава 2. Ограничения использования земельных участков и объектов капитального строительства</w:t>
      </w:r>
      <w:bookmarkEnd w:id="203"/>
      <w:bookmarkEnd w:id="209"/>
      <w:bookmarkEnd w:id="210"/>
      <w:bookmarkEnd w:id="211"/>
      <w:r w:rsidRPr="00C2335D"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  <w:t xml:space="preserve"> </w:t>
      </w:r>
      <w:bookmarkEnd w:id="204"/>
      <w:bookmarkEnd w:id="205"/>
      <w:bookmarkEnd w:id="206"/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 Согласно пункту 3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 ограничения использования земельных участков и объектов капитального строительства. 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К ограничениям использования земельных участков и (или) объектов капитального строительства, расположенных полностью или частично в их границах, относятся: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1) границы публичных сервитутов (право ограниченного пользования чужим земельным участком);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2) земли общего пользования (территории,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3) зоны с особыми условиями использования территории;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4) границы территорий объектов культурного наследия.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Ограничения вступают в силу с момента их установления уполномоченным органом или в силу федерального закона. 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Публичный сервитут устанавливается решением уполномоченного органа исполнительной власти или органа местного самоуправления, предусмотренных статьей 39.38 Земельного кодекса Российской Федерации, в отношении земельных участков, предоставленных или принадлежащих гражданам и предназначенных для индивидуального жилищного строительства, ведения садоводства, огородничества, личного подсобного хозяйства в случае, если это требуется для: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1) подключения (технологического присоединения) зданий, сооружений, расположенных в границах элемента планировочной структуры, в границах которого находятся такие земельные участки, к сетям инженерно-технического обеспечения;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2) эксплуатации, реконструкции существующих инженерных сооружений; </w:t>
      </w:r>
    </w:p>
    <w:p w:rsidR="003F26FE" w:rsidRPr="00C2335D" w:rsidRDefault="003F26FE" w:rsidP="003F26FE">
      <w:pPr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3) размещения инженерных сооружений, которые переносятся с земельных участков, изымаемых для государственных или муниципальных нужд. 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На основании части 12 статьи 85 Земельного кодекса Российской Федерации земельные участки 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объектами, могут включаться в состав различных территориальных зон и не подлежат приватизации.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 xml:space="preserve">Согласно частям 6, 8 статьи 6 Водного кодекса Российской Федерации полоса земли вдоль береговой линии (границы водного объекта) водного объекта общего пользования (береговая полоса) предназначается для общего пользования и 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 Ширина береговой полосы водных объектов общего пользования составляет 20 (двадцать) метров, за исключением береговой полосы каналов, а также рек и ручьев, протяженность которых от истока до устья не более чем 10 (десять) километров. Ширина береговой полосы каналов, а также рек и ручьев, протяженность которых от истока до устья не более чем 10 (десять) километров, составляет 5 (пять) метров. </w:t>
      </w:r>
    </w:p>
    <w:p w:rsidR="003F26FE" w:rsidRPr="00C2335D" w:rsidRDefault="003F26F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Согласно части 1 статьи 106 Земельного кодекса Российской Федерации Правительство Российской Федерации утверждает положение в отношении каждого вида зон с особыми условиями использования территорий, за исключением зон с особыми условиями использования территорий, которые возникают в силу федерального закона (водоохранные зоны, прибрежные защитные полосы, защитные зоны объектов культурного наследия). Вышеуказанное положение определяет</w:t>
      </w:r>
      <w:r w:rsidR="00CF2E17" w:rsidRPr="00C2335D">
        <w:rPr>
          <w:rFonts w:ascii="XO Thames" w:hAnsi="XO Thames"/>
          <w:bCs/>
          <w:sz w:val="28"/>
          <w:szCs w:val="28"/>
        </w:rPr>
        <w:t xml:space="preserve"> </w:t>
      </w:r>
      <w:r w:rsidRPr="00C2335D">
        <w:rPr>
          <w:rFonts w:ascii="XO Thames" w:hAnsi="XO Thames"/>
          <w:bCs/>
          <w:sz w:val="28"/>
          <w:szCs w:val="28"/>
        </w:rPr>
        <w:t xml:space="preserve">перечень ограничений использования земельных участков, которые могут быть установлены в границах указанных зон, за исключением случаев, если перечень этих ограничений установлен федеральным законом, а также перечень ограничений хозяйственной и иной деятельности, которые могут быть установлены на водном объекте в случае, если в границы зоны с особыми условиями использования территории включаются акватория водного объекта, ее часть. Данным положением могут быть установлены разные перечни таких ограничений в зависимости от видов или характеристик объектов и (или) территорий, в отношении которых устанавливаются зоны с особыми условиями использования территорий. </w:t>
      </w:r>
    </w:p>
    <w:p w:rsidR="00BA4B8E" w:rsidRPr="00C2335D" w:rsidRDefault="00BA4B8E" w:rsidP="00155BEA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Ограничения использования объекта недвижимого имущества, находящегося в границах территории объекта культурного наследия устанавливаются в соответствии с требованиями земельного законодательства Российской Федерации и Федерального закона от 25 июня 2002 года № 73-ФЗ «Об объектах культурного наследия (памятниках истории и культуры) народов Российской Федерации» (в редакции Федерального закона Российской Федерации от 14 апреля 2023 года № 129-ФЗ)</w:t>
      </w:r>
    </w:p>
    <w:p w:rsidR="00C75838" w:rsidRPr="00C2335D" w:rsidRDefault="003F26FE" w:rsidP="003210C1">
      <w:pPr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Вместе с тем,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</w:t>
      </w:r>
      <w:r w:rsidR="003210C1" w:rsidRPr="00C2335D">
        <w:rPr>
          <w:rFonts w:ascii="XO Thames" w:hAnsi="XO Thames"/>
          <w:bCs/>
          <w:sz w:val="28"/>
          <w:szCs w:val="28"/>
        </w:rPr>
        <w:t>бований технических регламентов.</w:t>
      </w:r>
      <w:bookmarkEnd w:id="207"/>
      <w:bookmarkEnd w:id="208"/>
    </w:p>
    <w:p w:rsidR="00D25439" w:rsidRPr="00C2335D" w:rsidRDefault="00D25439" w:rsidP="00D25439">
      <w:pPr>
        <w:tabs>
          <w:tab w:val="left" w:pos="1418"/>
        </w:tabs>
        <w:autoSpaceDE w:val="0"/>
        <w:autoSpaceDN w:val="0"/>
        <w:adjustRightInd w:val="0"/>
        <w:ind w:left="709"/>
        <w:jc w:val="both"/>
        <w:rPr>
          <w:rFonts w:ascii="XO Thames" w:hAnsi="XO Thames"/>
          <w:bCs/>
          <w:sz w:val="28"/>
          <w:szCs w:val="28"/>
        </w:rPr>
      </w:pPr>
    </w:p>
    <w:p w:rsidR="00806876" w:rsidRPr="00C2335D" w:rsidRDefault="00806876" w:rsidP="00806876">
      <w:pPr>
        <w:keepNext/>
        <w:spacing w:before="240" w:after="60"/>
        <w:jc w:val="center"/>
        <w:outlineLvl w:val="2"/>
        <w:rPr>
          <w:rFonts w:ascii="XO Thames" w:hAnsi="XO Thames"/>
          <w:b/>
          <w:bCs/>
          <w:sz w:val="28"/>
          <w:szCs w:val="28"/>
        </w:rPr>
      </w:pPr>
      <w:bookmarkStart w:id="212" w:name="_Toc48814667"/>
      <w:bookmarkStart w:id="213" w:name="_Toc24091669"/>
      <w:bookmarkStart w:id="214" w:name="_Toc125556299"/>
      <w:bookmarkStart w:id="215" w:name="_Toc114661699"/>
      <w:bookmarkStart w:id="216" w:name="_Toc74315473"/>
      <w:bookmarkStart w:id="217" w:name="_Toc155682614"/>
      <w:bookmarkStart w:id="218" w:name="_Toc188288117"/>
      <w:r w:rsidRPr="00C2335D">
        <w:rPr>
          <w:rFonts w:ascii="XO Thames" w:hAnsi="XO Thames"/>
          <w:b/>
          <w:bCs/>
          <w:sz w:val="28"/>
          <w:szCs w:val="28"/>
        </w:rPr>
        <w:t xml:space="preserve">Глава 3. </w:t>
      </w:r>
      <w:bookmarkEnd w:id="212"/>
      <w:bookmarkEnd w:id="213"/>
      <w:r w:rsidRPr="00C2335D">
        <w:rPr>
          <w:rFonts w:ascii="XO Thames" w:hAnsi="XO Thames"/>
          <w:b/>
          <w:bCs/>
          <w:sz w:val="28"/>
          <w:szCs w:val="28"/>
        </w:rPr>
        <w:t>Комплексное развитие территорий (КРТ)</w:t>
      </w:r>
      <w:bookmarkEnd w:id="214"/>
      <w:bookmarkEnd w:id="215"/>
      <w:bookmarkEnd w:id="216"/>
      <w:bookmarkEnd w:id="217"/>
      <w:bookmarkEnd w:id="218"/>
    </w:p>
    <w:p w:rsidR="00806876" w:rsidRPr="00C2335D" w:rsidRDefault="00806876" w:rsidP="00806876">
      <w:pPr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Комплексное развитие территорий - совокупность мероприятий,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граждан, обновление среды жизнедеятельности и территорий общего пользования поселений (часть 34 статьи 1 Градостроительного кодекса Российской Федерации).</w:t>
      </w:r>
    </w:p>
    <w:p w:rsidR="00806876" w:rsidRPr="00C2335D" w:rsidRDefault="00806876" w:rsidP="00806876">
      <w:pPr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Комплексное развитие территорий осуществляется в соответствие с главой 10 Градостроительного кодекса Российской Федерации.</w:t>
      </w:r>
    </w:p>
    <w:p w:rsidR="00806876" w:rsidRPr="00C2335D" w:rsidRDefault="00806876" w:rsidP="00806876">
      <w:pPr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Р</w:t>
      </w:r>
      <w:r w:rsidRPr="00C2335D">
        <w:rPr>
          <w:rFonts w:ascii="XO Thames" w:hAnsi="XO Thames"/>
          <w:sz w:val="28"/>
          <w:szCs w:val="28"/>
        </w:rPr>
        <w:t>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населения, применительно к территориям, в границах которых предусматривается осуществление деятельности по комплексному развитию территории,  устанавливаются в соответствии с СП 42.1330.2016 «Градостроительство. Планировка и застройка городских и сельских поселений», региональными нормативами градостроительного проектирования.</w:t>
      </w:r>
    </w:p>
    <w:p w:rsidR="00D25439" w:rsidRPr="00C2335D" w:rsidRDefault="00D25439" w:rsidP="00D25439">
      <w:pPr>
        <w:pStyle w:val="2"/>
        <w:keepLines w:val="0"/>
        <w:tabs>
          <w:tab w:val="left" w:pos="6999"/>
        </w:tabs>
        <w:spacing w:before="240"/>
        <w:ind w:left="426"/>
        <w:jc w:val="center"/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</w:pPr>
      <w:bookmarkStart w:id="219" w:name="_Toc188288118"/>
      <w:r w:rsidRPr="00C2335D">
        <w:rPr>
          <w:rStyle w:val="ae"/>
          <w:rFonts w:ascii="XO Thames" w:eastAsia="Times New Roman" w:hAnsi="XO Thames" w:cs="Times New Roman"/>
          <w:i w:val="0"/>
          <w:iCs w:val="0"/>
          <w:color w:val="auto"/>
          <w:sz w:val="28"/>
          <w:szCs w:val="28"/>
        </w:rPr>
        <w:t>Глава 4. Требования к архитектурно-градостроительному облику объектов капитального строительства</w:t>
      </w:r>
      <w:bookmarkEnd w:id="219"/>
    </w:p>
    <w:p w:rsidR="00D25439" w:rsidRPr="00C2335D" w:rsidRDefault="00D25439" w:rsidP="00D2543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1.</w:t>
      </w:r>
      <w:r w:rsidR="0080540A" w:rsidRPr="00C2335D">
        <w:rPr>
          <w:rFonts w:ascii="XO Thames" w:hAnsi="XO Thames"/>
          <w:bCs/>
          <w:sz w:val="28"/>
          <w:szCs w:val="28"/>
        </w:rPr>
        <w:t>1.</w:t>
      </w:r>
      <w:r w:rsidRPr="00C2335D">
        <w:rPr>
          <w:rFonts w:ascii="XO Thames" w:hAnsi="XO Thames"/>
          <w:bCs/>
          <w:sz w:val="28"/>
          <w:szCs w:val="28"/>
        </w:rPr>
        <w:t xml:space="preserve"> Требования к архитектурно-градостроительному облику объекта капитального строительства включают в себя требования к объемно-пространственным, архитектурно-стилистическим и иным характеристикам объекта капитального строительства, которые устанавливаются Правительством Российской Федерации, если иное не предусмотрено Градостроительным кодексом Российской Федерации.</w:t>
      </w:r>
    </w:p>
    <w:p w:rsidR="00D25439" w:rsidRPr="00C2335D" w:rsidRDefault="0080540A" w:rsidP="00D2543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XO Thames" w:hAnsi="XO Thames"/>
          <w:bCs/>
          <w:sz w:val="28"/>
          <w:szCs w:val="28"/>
        </w:rPr>
      </w:pPr>
      <w:r w:rsidRPr="00C2335D">
        <w:rPr>
          <w:rFonts w:ascii="XO Thames" w:hAnsi="XO Thames"/>
          <w:bCs/>
          <w:sz w:val="28"/>
          <w:szCs w:val="28"/>
        </w:rPr>
        <w:t>1.</w:t>
      </w:r>
      <w:r w:rsidR="00D25439" w:rsidRPr="00C2335D">
        <w:rPr>
          <w:rFonts w:ascii="XO Thames" w:hAnsi="XO Thames"/>
          <w:bCs/>
          <w:sz w:val="28"/>
          <w:szCs w:val="28"/>
        </w:rPr>
        <w:t xml:space="preserve">2. Требования к архитектурно-градостроительному облику объекта капитального </w:t>
      </w:r>
      <w:r w:rsidR="0039164D" w:rsidRPr="00C2335D">
        <w:rPr>
          <w:rFonts w:ascii="XO Thames" w:hAnsi="XO Thames"/>
          <w:bCs/>
          <w:sz w:val="28"/>
          <w:szCs w:val="28"/>
        </w:rPr>
        <w:t xml:space="preserve">строительства </w:t>
      </w:r>
      <w:r w:rsidR="00D25439" w:rsidRPr="00C2335D">
        <w:rPr>
          <w:rFonts w:ascii="XO Thames" w:hAnsi="XO Thames"/>
          <w:bCs/>
          <w:sz w:val="28"/>
          <w:szCs w:val="28"/>
        </w:rPr>
        <w:t>не устанавливаются.</w:t>
      </w:r>
      <w:r w:rsidR="006F5415" w:rsidRPr="00C2335D">
        <w:rPr>
          <w:rFonts w:ascii="XO Thames" w:hAnsi="XO Thames"/>
          <w:bCs/>
          <w:sz w:val="28"/>
          <w:szCs w:val="28"/>
        </w:rPr>
        <w:t>»</w:t>
      </w:r>
    </w:p>
    <w:sectPr w:rsidR="00D25439" w:rsidRPr="00C2335D" w:rsidSect="0032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59" w:rsidRDefault="00524059" w:rsidP="0004488C">
      <w:r>
        <w:separator/>
      </w:r>
    </w:p>
  </w:endnote>
  <w:endnote w:type="continuationSeparator" w:id="0">
    <w:p w:rsidR="00524059" w:rsidRDefault="00524059" w:rsidP="0004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2A" w:rsidRDefault="00C22868" w:rsidP="0057647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E0A2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E0A2A" w:rsidRDefault="002E0A2A" w:rsidP="0057647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2A" w:rsidRDefault="002E0A2A" w:rsidP="0057647E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2A" w:rsidRPr="00F90913" w:rsidRDefault="00C22868" w:rsidP="00EB6F6D">
    <w:pPr>
      <w:pStyle w:val="a9"/>
      <w:framePr w:wrap="around" w:vAnchor="text" w:hAnchor="margin" w:xAlign="right" w:y="1"/>
      <w:rPr>
        <w:rStyle w:val="ab"/>
        <w:color w:val="FFFFFF"/>
      </w:rPr>
    </w:pPr>
    <w:r w:rsidRPr="00F90913">
      <w:rPr>
        <w:rStyle w:val="ab"/>
        <w:color w:val="FFFFFF"/>
      </w:rPr>
      <w:fldChar w:fldCharType="begin"/>
    </w:r>
    <w:r w:rsidR="002E0A2A" w:rsidRPr="00F90913">
      <w:rPr>
        <w:rStyle w:val="ab"/>
        <w:color w:val="FFFFFF"/>
      </w:rPr>
      <w:instrText xml:space="preserve">PAGE  </w:instrText>
    </w:r>
    <w:r w:rsidRPr="00F90913">
      <w:rPr>
        <w:rStyle w:val="ab"/>
        <w:color w:val="FFFFFF"/>
      </w:rPr>
      <w:fldChar w:fldCharType="separate"/>
    </w:r>
    <w:r w:rsidR="00626EBF">
      <w:rPr>
        <w:rStyle w:val="ab"/>
        <w:noProof/>
        <w:color w:val="FFFFFF"/>
      </w:rPr>
      <w:t>163</w:t>
    </w:r>
    <w:r w:rsidRPr="00F90913">
      <w:rPr>
        <w:rStyle w:val="ab"/>
        <w:color w:val="FFFFFF"/>
      </w:rPr>
      <w:fldChar w:fldCharType="end"/>
    </w:r>
  </w:p>
  <w:p w:rsidR="002E0A2A" w:rsidRDefault="002E0A2A" w:rsidP="00EB6F6D">
    <w:pPr>
      <w:pStyle w:val="a9"/>
      <w:ind w:right="360"/>
    </w:pPr>
  </w:p>
  <w:p w:rsidR="002E0A2A" w:rsidRDefault="002E0A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59" w:rsidRDefault="00524059" w:rsidP="0004488C">
      <w:r>
        <w:separator/>
      </w:r>
    </w:p>
  </w:footnote>
  <w:footnote w:type="continuationSeparator" w:id="0">
    <w:p w:rsidR="00524059" w:rsidRDefault="00524059" w:rsidP="00044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2A" w:rsidRPr="00D20311" w:rsidRDefault="00C22868" w:rsidP="0057647E">
    <w:pPr>
      <w:pStyle w:val="ac"/>
      <w:jc w:val="center"/>
      <w:rPr>
        <w:rFonts w:ascii="XO Thames" w:hAnsi="XO Thames"/>
      </w:rPr>
    </w:pPr>
    <w:r w:rsidRPr="00D20311">
      <w:rPr>
        <w:rFonts w:ascii="XO Thames" w:hAnsi="XO Thames"/>
      </w:rPr>
      <w:fldChar w:fldCharType="begin"/>
    </w:r>
    <w:r w:rsidR="002E0A2A" w:rsidRPr="00D20311">
      <w:rPr>
        <w:rFonts w:ascii="XO Thames" w:hAnsi="XO Thames"/>
      </w:rPr>
      <w:instrText>PAGE   \* MERGEFORMAT</w:instrText>
    </w:r>
    <w:r w:rsidRPr="00D20311">
      <w:rPr>
        <w:rFonts w:ascii="XO Thames" w:hAnsi="XO Thames"/>
      </w:rPr>
      <w:fldChar w:fldCharType="separate"/>
    </w:r>
    <w:r w:rsidR="00626EBF">
      <w:rPr>
        <w:rFonts w:ascii="XO Thames" w:hAnsi="XO Thames"/>
        <w:noProof/>
      </w:rPr>
      <w:t>20</w:t>
    </w:r>
    <w:r w:rsidRPr="00D20311">
      <w:rPr>
        <w:rFonts w:ascii="XO Thames" w:hAnsi="XO Thames"/>
      </w:rPr>
      <w:fldChar w:fldCharType="end"/>
    </w:r>
  </w:p>
  <w:p w:rsidR="002E0A2A" w:rsidRDefault="002E0A2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5A2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21DCC"/>
    <w:multiLevelType w:val="hybridMultilevel"/>
    <w:tmpl w:val="69F8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D4411"/>
    <w:multiLevelType w:val="hybridMultilevel"/>
    <w:tmpl w:val="CE66B7A6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83A"/>
    <w:multiLevelType w:val="hybridMultilevel"/>
    <w:tmpl w:val="57DE4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F016A"/>
    <w:multiLevelType w:val="hybridMultilevel"/>
    <w:tmpl w:val="69F8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07726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F0D02"/>
    <w:multiLevelType w:val="hybridMultilevel"/>
    <w:tmpl w:val="5C26709E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04F4"/>
    <w:multiLevelType w:val="hybridMultilevel"/>
    <w:tmpl w:val="CE66B7A6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930264"/>
    <w:multiLevelType w:val="hybridMultilevel"/>
    <w:tmpl w:val="79A2CD48"/>
    <w:lvl w:ilvl="0" w:tplc="5EE4C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AF2971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72725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00E3B"/>
    <w:multiLevelType w:val="hybridMultilevel"/>
    <w:tmpl w:val="464ADB3A"/>
    <w:lvl w:ilvl="0" w:tplc="48880CD0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AA0941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93FC4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A16B3"/>
    <w:multiLevelType w:val="hybridMultilevel"/>
    <w:tmpl w:val="EA4E5A38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803AE"/>
    <w:multiLevelType w:val="hybridMultilevel"/>
    <w:tmpl w:val="D11CCE02"/>
    <w:lvl w:ilvl="0" w:tplc="AE28A6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3537E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E63FCA"/>
    <w:multiLevelType w:val="hybridMultilevel"/>
    <w:tmpl w:val="69F8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F2082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A4567"/>
    <w:multiLevelType w:val="hybridMultilevel"/>
    <w:tmpl w:val="69F8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14F19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D3103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B32B32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6141B"/>
    <w:multiLevelType w:val="hybridMultilevel"/>
    <w:tmpl w:val="F55EB63E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2354A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474F21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16874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52FE8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46B9C"/>
    <w:multiLevelType w:val="hybridMultilevel"/>
    <w:tmpl w:val="39D40328"/>
    <w:lvl w:ilvl="0" w:tplc="F15ABB0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51700C2"/>
    <w:multiLevelType w:val="hybridMultilevel"/>
    <w:tmpl w:val="DEFAB398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B52742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2A0E6E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22D44"/>
    <w:multiLevelType w:val="hybridMultilevel"/>
    <w:tmpl w:val="C1C4246C"/>
    <w:lvl w:ilvl="0" w:tplc="9B9637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9"/>
  </w:num>
  <w:num w:numId="4">
    <w:abstractNumId w:val="17"/>
  </w:num>
  <w:num w:numId="5">
    <w:abstractNumId w:val="25"/>
  </w:num>
  <w:num w:numId="6">
    <w:abstractNumId w:val="12"/>
  </w:num>
  <w:num w:numId="7">
    <w:abstractNumId w:val="10"/>
  </w:num>
  <w:num w:numId="8">
    <w:abstractNumId w:val="22"/>
  </w:num>
  <w:num w:numId="9">
    <w:abstractNumId w:val="18"/>
  </w:num>
  <w:num w:numId="10">
    <w:abstractNumId w:val="31"/>
  </w:num>
  <w:num w:numId="11">
    <w:abstractNumId w:val="16"/>
  </w:num>
  <w:num w:numId="12">
    <w:abstractNumId w:val="0"/>
  </w:num>
  <w:num w:numId="13">
    <w:abstractNumId w:val="5"/>
  </w:num>
  <w:num w:numId="14">
    <w:abstractNumId w:val="30"/>
  </w:num>
  <w:num w:numId="15">
    <w:abstractNumId w:val="24"/>
  </w:num>
  <w:num w:numId="16">
    <w:abstractNumId w:val="21"/>
  </w:num>
  <w:num w:numId="17">
    <w:abstractNumId w:val="27"/>
  </w:num>
  <w:num w:numId="18">
    <w:abstractNumId w:val="20"/>
  </w:num>
  <w:num w:numId="19">
    <w:abstractNumId w:val="9"/>
  </w:num>
  <w:num w:numId="20">
    <w:abstractNumId w:val="13"/>
  </w:num>
  <w:num w:numId="21">
    <w:abstractNumId w:val="32"/>
  </w:num>
  <w:num w:numId="22">
    <w:abstractNumId w:val="26"/>
  </w:num>
  <w:num w:numId="23">
    <w:abstractNumId w:val="14"/>
  </w:num>
  <w:num w:numId="24">
    <w:abstractNumId w:val="29"/>
  </w:num>
  <w:num w:numId="25">
    <w:abstractNumId w:val="23"/>
  </w:num>
  <w:num w:numId="26">
    <w:abstractNumId w:val="6"/>
  </w:num>
  <w:num w:numId="27">
    <w:abstractNumId w:val="7"/>
  </w:num>
  <w:num w:numId="28">
    <w:abstractNumId w:val="2"/>
  </w:num>
  <w:num w:numId="29">
    <w:abstractNumId w:val="11"/>
  </w:num>
  <w:num w:numId="30">
    <w:abstractNumId w:val="28"/>
  </w:num>
  <w:num w:numId="31">
    <w:abstractNumId w:val="15"/>
  </w:num>
  <w:num w:numId="32">
    <w:abstractNumId w:val="3"/>
  </w:num>
  <w:num w:numId="33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8EE"/>
    <w:rsid w:val="00005D8B"/>
    <w:rsid w:val="000063EA"/>
    <w:rsid w:val="0001095A"/>
    <w:rsid w:val="00011FD0"/>
    <w:rsid w:val="00016D4D"/>
    <w:rsid w:val="00017A72"/>
    <w:rsid w:val="00021964"/>
    <w:rsid w:val="000267CB"/>
    <w:rsid w:val="00026A00"/>
    <w:rsid w:val="00027BB6"/>
    <w:rsid w:val="0003022C"/>
    <w:rsid w:val="00032462"/>
    <w:rsid w:val="000329C1"/>
    <w:rsid w:val="00032F3C"/>
    <w:rsid w:val="00033466"/>
    <w:rsid w:val="0003478C"/>
    <w:rsid w:val="0004070D"/>
    <w:rsid w:val="0004488C"/>
    <w:rsid w:val="000463B6"/>
    <w:rsid w:val="00046D6C"/>
    <w:rsid w:val="000541B7"/>
    <w:rsid w:val="0005478D"/>
    <w:rsid w:val="00056FE6"/>
    <w:rsid w:val="00064D8B"/>
    <w:rsid w:val="00070BF9"/>
    <w:rsid w:val="000742BA"/>
    <w:rsid w:val="000743BA"/>
    <w:rsid w:val="000749E9"/>
    <w:rsid w:val="00077A49"/>
    <w:rsid w:val="00081466"/>
    <w:rsid w:val="00082915"/>
    <w:rsid w:val="00082CF9"/>
    <w:rsid w:val="000861DD"/>
    <w:rsid w:val="000866E8"/>
    <w:rsid w:val="0009076E"/>
    <w:rsid w:val="00091F29"/>
    <w:rsid w:val="000A1A89"/>
    <w:rsid w:val="000A29CE"/>
    <w:rsid w:val="000A3B58"/>
    <w:rsid w:val="000A4972"/>
    <w:rsid w:val="000A5B29"/>
    <w:rsid w:val="000A6C53"/>
    <w:rsid w:val="000B0459"/>
    <w:rsid w:val="000B451F"/>
    <w:rsid w:val="000B4591"/>
    <w:rsid w:val="000B45E3"/>
    <w:rsid w:val="000B4B9F"/>
    <w:rsid w:val="000B7186"/>
    <w:rsid w:val="000B7383"/>
    <w:rsid w:val="000C0672"/>
    <w:rsid w:val="000C0DAC"/>
    <w:rsid w:val="000C0EF2"/>
    <w:rsid w:val="000C4EDF"/>
    <w:rsid w:val="000C5374"/>
    <w:rsid w:val="000C5CAF"/>
    <w:rsid w:val="000C605F"/>
    <w:rsid w:val="000C60AB"/>
    <w:rsid w:val="000D2289"/>
    <w:rsid w:val="000D3F7C"/>
    <w:rsid w:val="000D56A6"/>
    <w:rsid w:val="000D59AF"/>
    <w:rsid w:val="000D7E61"/>
    <w:rsid w:val="000E1B7A"/>
    <w:rsid w:val="000E41DD"/>
    <w:rsid w:val="000E4708"/>
    <w:rsid w:val="000E4739"/>
    <w:rsid w:val="000E69BE"/>
    <w:rsid w:val="000E6ABE"/>
    <w:rsid w:val="000E7E20"/>
    <w:rsid w:val="000F2985"/>
    <w:rsid w:val="000F494B"/>
    <w:rsid w:val="000F4D2A"/>
    <w:rsid w:val="000F6D78"/>
    <w:rsid w:val="00100B98"/>
    <w:rsid w:val="001027FD"/>
    <w:rsid w:val="0010404C"/>
    <w:rsid w:val="00112193"/>
    <w:rsid w:val="00112262"/>
    <w:rsid w:val="001128A1"/>
    <w:rsid w:val="001129F0"/>
    <w:rsid w:val="001136E3"/>
    <w:rsid w:val="00114269"/>
    <w:rsid w:val="00115091"/>
    <w:rsid w:val="001207AB"/>
    <w:rsid w:val="001214D7"/>
    <w:rsid w:val="00121E78"/>
    <w:rsid w:val="00124910"/>
    <w:rsid w:val="001263BA"/>
    <w:rsid w:val="001273AD"/>
    <w:rsid w:val="00130233"/>
    <w:rsid w:val="00130801"/>
    <w:rsid w:val="00131609"/>
    <w:rsid w:val="00132D0A"/>
    <w:rsid w:val="001335A2"/>
    <w:rsid w:val="001338AB"/>
    <w:rsid w:val="001349F9"/>
    <w:rsid w:val="00142840"/>
    <w:rsid w:val="001445AA"/>
    <w:rsid w:val="00145BFD"/>
    <w:rsid w:val="001463FA"/>
    <w:rsid w:val="00150963"/>
    <w:rsid w:val="00150E0D"/>
    <w:rsid w:val="00155BEA"/>
    <w:rsid w:val="0016023D"/>
    <w:rsid w:val="00160857"/>
    <w:rsid w:val="001608EE"/>
    <w:rsid w:val="00161965"/>
    <w:rsid w:val="00161A94"/>
    <w:rsid w:val="00162250"/>
    <w:rsid w:val="0016296D"/>
    <w:rsid w:val="00164447"/>
    <w:rsid w:val="00164EAC"/>
    <w:rsid w:val="0017003D"/>
    <w:rsid w:val="00171D88"/>
    <w:rsid w:val="00173BBF"/>
    <w:rsid w:val="00173FCC"/>
    <w:rsid w:val="00176F43"/>
    <w:rsid w:val="00180C07"/>
    <w:rsid w:val="00183DD9"/>
    <w:rsid w:val="00185182"/>
    <w:rsid w:val="001861A4"/>
    <w:rsid w:val="001872F5"/>
    <w:rsid w:val="001920BA"/>
    <w:rsid w:val="001945B3"/>
    <w:rsid w:val="001A0292"/>
    <w:rsid w:val="001A1C88"/>
    <w:rsid w:val="001A3882"/>
    <w:rsid w:val="001A4C71"/>
    <w:rsid w:val="001A5162"/>
    <w:rsid w:val="001A537D"/>
    <w:rsid w:val="001A7BBE"/>
    <w:rsid w:val="001B1985"/>
    <w:rsid w:val="001B229C"/>
    <w:rsid w:val="001B52CD"/>
    <w:rsid w:val="001C1D5E"/>
    <w:rsid w:val="001C1DFB"/>
    <w:rsid w:val="001C3FB3"/>
    <w:rsid w:val="001C4EA4"/>
    <w:rsid w:val="001C5481"/>
    <w:rsid w:val="001D1C2E"/>
    <w:rsid w:val="001D1E47"/>
    <w:rsid w:val="001D21EB"/>
    <w:rsid w:val="001D22B3"/>
    <w:rsid w:val="001D365D"/>
    <w:rsid w:val="001D77DE"/>
    <w:rsid w:val="001E2B44"/>
    <w:rsid w:val="001E6B29"/>
    <w:rsid w:val="001E6B5B"/>
    <w:rsid w:val="001F0B67"/>
    <w:rsid w:val="001F4340"/>
    <w:rsid w:val="001F7290"/>
    <w:rsid w:val="00202152"/>
    <w:rsid w:val="00203F10"/>
    <w:rsid w:val="0020517A"/>
    <w:rsid w:val="00207648"/>
    <w:rsid w:val="00210023"/>
    <w:rsid w:val="00210058"/>
    <w:rsid w:val="002115BD"/>
    <w:rsid w:val="00212E4B"/>
    <w:rsid w:val="002136CE"/>
    <w:rsid w:val="00214C84"/>
    <w:rsid w:val="002151D3"/>
    <w:rsid w:val="00216B38"/>
    <w:rsid w:val="00217C9F"/>
    <w:rsid w:val="00221203"/>
    <w:rsid w:val="002212CC"/>
    <w:rsid w:val="00221870"/>
    <w:rsid w:val="00222AEF"/>
    <w:rsid w:val="002237FE"/>
    <w:rsid w:val="0022420A"/>
    <w:rsid w:val="00232837"/>
    <w:rsid w:val="00235077"/>
    <w:rsid w:val="002350C9"/>
    <w:rsid w:val="0023564E"/>
    <w:rsid w:val="00235E23"/>
    <w:rsid w:val="002378ED"/>
    <w:rsid w:val="00240ACC"/>
    <w:rsid w:val="00241FDB"/>
    <w:rsid w:val="00243D35"/>
    <w:rsid w:val="002479D3"/>
    <w:rsid w:val="00251A6B"/>
    <w:rsid w:val="002534BF"/>
    <w:rsid w:val="002544FE"/>
    <w:rsid w:val="002635A8"/>
    <w:rsid w:val="002655F6"/>
    <w:rsid w:val="00270D33"/>
    <w:rsid w:val="00276832"/>
    <w:rsid w:val="00280B37"/>
    <w:rsid w:val="0028352C"/>
    <w:rsid w:val="00284C70"/>
    <w:rsid w:val="00291664"/>
    <w:rsid w:val="0029418D"/>
    <w:rsid w:val="00295DD8"/>
    <w:rsid w:val="00295F59"/>
    <w:rsid w:val="00297C26"/>
    <w:rsid w:val="002A21DA"/>
    <w:rsid w:val="002A3525"/>
    <w:rsid w:val="002B04F6"/>
    <w:rsid w:val="002B1793"/>
    <w:rsid w:val="002B47C1"/>
    <w:rsid w:val="002B4B63"/>
    <w:rsid w:val="002B5175"/>
    <w:rsid w:val="002C164D"/>
    <w:rsid w:val="002C2EEE"/>
    <w:rsid w:val="002C46D6"/>
    <w:rsid w:val="002C52FA"/>
    <w:rsid w:val="002C5AE9"/>
    <w:rsid w:val="002C654C"/>
    <w:rsid w:val="002C7481"/>
    <w:rsid w:val="002C7C01"/>
    <w:rsid w:val="002C7E26"/>
    <w:rsid w:val="002D55F0"/>
    <w:rsid w:val="002D67B2"/>
    <w:rsid w:val="002E0A2A"/>
    <w:rsid w:val="002E1A4A"/>
    <w:rsid w:val="002E3095"/>
    <w:rsid w:val="002E5AB7"/>
    <w:rsid w:val="002F0254"/>
    <w:rsid w:val="002F0B59"/>
    <w:rsid w:val="002F211D"/>
    <w:rsid w:val="002F2ADC"/>
    <w:rsid w:val="002F331D"/>
    <w:rsid w:val="002F3BB0"/>
    <w:rsid w:val="002F755D"/>
    <w:rsid w:val="00300979"/>
    <w:rsid w:val="00300F79"/>
    <w:rsid w:val="00301E07"/>
    <w:rsid w:val="003020E8"/>
    <w:rsid w:val="00302823"/>
    <w:rsid w:val="00302BAC"/>
    <w:rsid w:val="00307387"/>
    <w:rsid w:val="00307D28"/>
    <w:rsid w:val="00310481"/>
    <w:rsid w:val="0031156F"/>
    <w:rsid w:val="00313F9B"/>
    <w:rsid w:val="0031401A"/>
    <w:rsid w:val="00316ECA"/>
    <w:rsid w:val="003210C1"/>
    <w:rsid w:val="003224C5"/>
    <w:rsid w:val="0032408D"/>
    <w:rsid w:val="00330931"/>
    <w:rsid w:val="00332F33"/>
    <w:rsid w:val="003337EB"/>
    <w:rsid w:val="003362E5"/>
    <w:rsid w:val="0033754B"/>
    <w:rsid w:val="00341064"/>
    <w:rsid w:val="0034194A"/>
    <w:rsid w:val="00344A62"/>
    <w:rsid w:val="00344BD2"/>
    <w:rsid w:val="003451CB"/>
    <w:rsid w:val="0034747F"/>
    <w:rsid w:val="0035204D"/>
    <w:rsid w:val="00353BDF"/>
    <w:rsid w:val="003600A9"/>
    <w:rsid w:val="0036099C"/>
    <w:rsid w:val="00360C5E"/>
    <w:rsid w:val="00366BCF"/>
    <w:rsid w:val="00367F31"/>
    <w:rsid w:val="00370FE9"/>
    <w:rsid w:val="00373630"/>
    <w:rsid w:val="003753A6"/>
    <w:rsid w:val="0037681C"/>
    <w:rsid w:val="00380DAC"/>
    <w:rsid w:val="003839B0"/>
    <w:rsid w:val="00384077"/>
    <w:rsid w:val="00384A51"/>
    <w:rsid w:val="0038577A"/>
    <w:rsid w:val="00386093"/>
    <w:rsid w:val="00390100"/>
    <w:rsid w:val="0039032B"/>
    <w:rsid w:val="003903DA"/>
    <w:rsid w:val="0039164D"/>
    <w:rsid w:val="00392AC9"/>
    <w:rsid w:val="00393216"/>
    <w:rsid w:val="00393E0E"/>
    <w:rsid w:val="00396E59"/>
    <w:rsid w:val="003A16F7"/>
    <w:rsid w:val="003A2A2D"/>
    <w:rsid w:val="003A34A4"/>
    <w:rsid w:val="003A3A75"/>
    <w:rsid w:val="003A4E31"/>
    <w:rsid w:val="003B6A9B"/>
    <w:rsid w:val="003B7184"/>
    <w:rsid w:val="003B7A93"/>
    <w:rsid w:val="003C127A"/>
    <w:rsid w:val="003C48D6"/>
    <w:rsid w:val="003C6231"/>
    <w:rsid w:val="003D1920"/>
    <w:rsid w:val="003E0030"/>
    <w:rsid w:val="003E3E02"/>
    <w:rsid w:val="003E445C"/>
    <w:rsid w:val="003E544D"/>
    <w:rsid w:val="003E618C"/>
    <w:rsid w:val="003E7B2B"/>
    <w:rsid w:val="003F26FE"/>
    <w:rsid w:val="003F28AB"/>
    <w:rsid w:val="003F36FB"/>
    <w:rsid w:val="003F47DA"/>
    <w:rsid w:val="003F7E92"/>
    <w:rsid w:val="00401995"/>
    <w:rsid w:val="004020BE"/>
    <w:rsid w:val="00403C7F"/>
    <w:rsid w:val="00404DA8"/>
    <w:rsid w:val="00407EBC"/>
    <w:rsid w:val="004101E3"/>
    <w:rsid w:val="00412D6F"/>
    <w:rsid w:val="0041483E"/>
    <w:rsid w:val="00415E1F"/>
    <w:rsid w:val="0041636A"/>
    <w:rsid w:val="004206B0"/>
    <w:rsid w:val="00420DF9"/>
    <w:rsid w:val="004224C1"/>
    <w:rsid w:val="00422A83"/>
    <w:rsid w:val="004246C2"/>
    <w:rsid w:val="00424A0E"/>
    <w:rsid w:val="004272EC"/>
    <w:rsid w:val="00427BF8"/>
    <w:rsid w:val="0043206D"/>
    <w:rsid w:val="004321B3"/>
    <w:rsid w:val="00435276"/>
    <w:rsid w:val="004356AC"/>
    <w:rsid w:val="00440AE0"/>
    <w:rsid w:val="0044200D"/>
    <w:rsid w:val="00443796"/>
    <w:rsid w:val="004449DB"/>
    <w:rsid w:val="004456A3"/>
    <w:rsid w:val="0045458D"/>
    <w:rsid w:val="00454BF8"/>
    <w:rsid w:val="00455C56"/>
    <w:rsid w:val="0045679D"/>
    <w:rsid w:val="00457D57"/>
    <w:rsid w:val="00460F2F"/>
    <w:rsid w:val="00462825"/>
    <w:rsid w:val="004636D8"/>
    <w:rsid w:val="00466AE3"/>
    <w:rsid w:val="00467CD2"/>
    <w:rsid w:val="00472F03"/>
    <w:rsid w:val="00474E82"/>
    <w:rsid w:val="00475017"/>
    <w:rsid w:val="00480680"/>
    <w:rsid w:val="00480D1F"/>
    <w:rsid w:val="00481AD4"/>
    <w:rsid w:val="0048228C"/>
    <w:rsid w:val="004826BE"/>
    <w:rsid w:val="00485478"/>
    <w:rsid w:val="004904D6"/>
    <w:rsid w:val="004A1A2B"/>
    <w:rsid w:val="004A1C89"/>
    <w:rsid w:val="004A2C96"/>
    <w:rsid w:val="004A47C0"/>
    <w:rsid w:val="004A55FB"/>
    <w:rsid w:val="004A716A"/>
    <w:rsid w:val="004C0E07"/>
    <w:rsid w:val="004C338C"/>
    <w:rsid w:val="004C3936"/>
    <w:rsid w:val="004C4339"/>
    <w:rsid w:val="004C6B41"/>
    <w:rsid w:val="004C7D70"/>
    <w:rsid w:val="004C7D98"/>
    <w:rsid w:val="004D1179"/>
    <w:rsid w:val="004D445B"/>
    <w:rsid w:val="004E0D25"/>
    <w:rsid w:val="004E1408"/>
    <w:rsid w:val="004E2256"/>
    <w:rsid w:val="004E5525"/>
    <w:rsid w:val="004E5C33"/>
    <w:rsid w:val="004E6E6B"/>
    <w:rsid w:val="004E76F2"/>
    <w:rsid w:val="004E7820"/>
    <w:rsid w:val="004F0619"/>
    <w:rsid w:val="004F08DD"/>
    <w:rsid w:val="004F68EB"/>
    <w:rsid w:val="004F6DB1"/>
    <w:rsid w:val="004F7664"/>
    <w:rsid w:val="0050758E"/>
    <w:rsid w:val="00510194"/>
    <w:rsid w:val="005103A5"/>
    <w:rsid w:val="00511B50"/>
    <w:rsid w:val="00512E2D"/>
    <w:rsid w:val="00515A0B"/>
    <w:rsid w:val="00517F90"/>
    <w:rsid w:val="00524059"/>
    <w:rsid w:val="00524291"/>
    <w:rsid w:val="005272C5"/>
    <w:rsid w:val="0052788A"/>
    <w:rsid w:val="005303EC"/>
    <w:rsid w:val="00532117"/>
    <w:rsid w:val="0053318A"/>
    <w:rsid w:val="0053331E"/>
    <w:rsid w:val="00540006"/>
    <w:rsid w:val="00540448"/>
    <w:rsid w:val="00541C62"/>
    <w:rsid w:val="00543FA8"/>
    <w:rsid w:val="00547C58"/>
    <w:rsid w:val="005509A5"/>
    <w:rsid w:val="0055140D"/>
    <w:rsid w:val="00554701"/>
    <w:rsid w:val="0056082E"/>
    <w:rsid w:val="00561400"/>
    <w:rsid w:val="0056215D"/>
    <w:rsid w:val="00566DDA"/>
    <w:rsid w:val="00567B08"/>
    <w:rsid w:val="005719DF"/>
    <w:rsid w:val="00574786"/>
    <w:rsid w:val="0057647E"/>
    <w:rsid w:val="005834E0"/>
    <w:rsid w:val="00583F24"/>
    <w:rsid w:val="005906E7"/>
    <w:rsid w:val="00592970"/>
    <w:rsid w:val="00593363"/>
    <w:rsid w:val="005A069A"/>
    <w:rsid w:val="005A1F99"/>
    <w:rsid w:val="005A2765"/>
    <w:rsid w:val="005A2D8E"/>
    <w:rsid w:val="005A2DE2"/>
    <w:rsid w:val="005A3320"/>
    <w:rsid w:val="005A3D44"/>
    <w:rsid w:val="005A5E74"/>
    <w:rsid w:val="005A6211"/>
    <w:rsid w:val="005A6B49"/>
    <w:rsid w:val="005B0040"/>
    <w:rsid w:val="005B2BC1"/>
    <w:rsid w:val="005B524D"/>
    <w:rsid w:val="005B5472"/>
    <w:rsid w:val="005B573F"/>
    <w:rsid w:val="005B58F5"/>
    <w:rsid w:val="005B5CF1"/>
    <w:rsid w:val="005C28AD"/>
    <w:rsid w:val="005C2B52"/>
    <w:rsid w:val="005C4F4C"/>
    <w:rsid w:val="005C5090"/>
    <w:rsid w:val="005C6ADE"/>
    <w:rsid w:val="005C78D8"/>
    <w:rsid w:val="005D2B82"/>
    <w:rsid w:val="005D300F"/>
    <w:rsid w:val="005D6A84"/>
    <w:rsid w:val="005D7D06"/>
    <w:rsid w:val="005E0D35"/>
    <w:rsid w:val="005E0EB8"/>
    <w:rsid w:val="005E400B"/>
    <w:rsid w:val="005E4AE1"/>
    <w:rsid w:val="005E50CF"/>
    <w:rsid w:val="005E5F1B"/>
    <w:rsid w:val="005E6CE3"/>
    <w:rsid w:val="005F0B36"/>
    <w:rsid w:val="005F1986"/>
    <w:rsid w:val="005F1A4E"/>
    <w:rsid w:val="005F3FBE"/>
    <w:rsid w:val="005F7943"/>
    <w:rsid w:val="00601073"/>
    <w:rsid w:val="006017F7"/>
    <w:rsid w:val="00604092"/>
    <w:rsid w:val="0060789F"/>
    <w:rsid w:val="0061099C"/>
    <w:rsid w:val="00611799"/>
    <w:rsid w:val="00612AF4"/>
    <w:rsid w:val="00613F88"/>
    <w:rsid w:val="00614853"/>
    <w:rsid w:val="00615F10"/>
    <w:rsid w:val="00616F2D"/>
    <w:rsid w:val="00620864"/>
    <w:rsid w:val="00622C63"/>
    <w:rsid w:val="00623E51"/>
    <w:rsid w:val="00624E41"/>
    <w:rsid w:val="00626C57"/>
    <w:rsid w:val="00626EBF"/>
    <w:rsid w:val="006350B0"/>
    <w:rsid w:val="00645DE9"/>
    <w:rsid w:val="00647B3B"/>
    <w:rsid w:val="006507C3"/>
    <w:rsid w:val="006526CA"/>
    <w:rsid w:val="00653AC6"/>
    <w:rsid w:val="00653CB4"/>
    <w:rsid w:val="00654A5C"/>
    <w:rsid w:val="006562DD"/>
    <w:rsid w:val="006569F7"/>
    <w:rsid w:val="00657BF4"/>
    <w:rsid w:val="00660467"/>
    <w:rsid w:val="00661210"/>
    <w:rsid w:val="0066135D"/>
    <w:rsid w:val="006634ED"/>
    <w:rsid w:val="00663E59"/>
    <w:rsid w:val="00663EA4"/>
    <w:rsid w:val="00664A73"/>
    <w:rsid w:val="00671FC3"/>
    <w:rsid w:val="00674161"/>
    <w:rsid w:val="00680084"/>
    <w:rsid w:val="006807C3"/>
    <w:rsid w:val="00683FE8"/>
    <w:rsid w:val="006863CD"/>
    <w:rsid w:val="006878D8"/>
    <w:rsid w:val="006914F9"/>
    <w:rsid w:val="006923BC"/>
    <w:rsid w:val="00696A8B"/>
    <w:rsid w:val="006A17E3"/>
    <w:rsid w:val="006A427B"/>
    <w:rsid w:val="006A74EE"/>
    <w:rsid w:val="006B01CE"/>
    <w:rsid w:val="006B331D"/>
    <w:rsid w:val="006C0544"/>
    <w:rsid w:val="006C20EF"/>
    <w:rsid w:val="006C376A"/>
    <w:rsid w:val="006C4F07"/>
    <w:rsid w:val="006C7EBC"/>
    <w:rsid w:val="006D2E36"/>
    <w:rsid w:val="006D3C9A"/>
    <w:rsid w:val="006D40E5"/>
    <w:rsid w:val="006D5154"/>
    <w:rsid w:val="006E0A26"/>
    <w:rsid w:val="006E0CC4"/>
    <w:rsid w:val="006E1DB4"/>
    <w:rsid w:val="006E4368"/>
    <w:rsid w:val="006E49DA"/>
    <w:rsid w:val="006E5F82"/>
    <w:rsid w:val="006E6D92"/>
    <w:rsid w:val="006E7A01"/>
    <w:rsid w:val="006F0190"/>
    <w:rsid w:val="006F0590"/>
    <w:rsid w:val="006F1DD4"/>
    <w:rsid w:val="006F22F2"/>
    <w:rsid w:val="006F2E82"/>
    <w:rsid w:val="006F4C4C"/>
    <w:rsid w:val="006F5415"/>
    <w:rsid w:val="006F7343"/>
    <w:rsid w:val="007003D9"/>
    <w:rsid w:val="00707C07"/>
    <w:rsid w:val="00707FD2"/>
    <w:rsid w:val="00710B0D"/>
    <w:rsid w:val="007216BC"/>
    <w:rsid w:val="007225D4"/>
    <w:rsid w:val="00722CAC"/>
    <w:rsid w:val="007246E2"/>
    <w:rsid w:val="00727009"/>
    <w:rsid w:val="00730731"/>
    <w:rsid w:val="00734E6F"/>
    <w:rsid w:val="00734EE4"/>
    <w:rsid w:val="00737D3F"/>
    <w:rsid w:val="007413C2"/>
    <w:rsid w:val="00742CEE"/>
    <w:rsid w:val="00747151"/>
    <w:rsid w:val="007471F8"/>
    <w:rsid w:val="00747CE7"/>
    <w:rsid w:val="007507D4"/>
    <w:rsid w:val="0075130E"/>
    <w:rsid w:val="0075493E"/>
    <w:rsid w:val="00754A7D"/>
    <w:rsid w:val="00760BBB"/>
    <w:rsid w:val="007623C1"/>
    <w:rsid w:val="00765FAB"/>
    <w:rsid w:val="007673EF"/>
    <w:rsid w:val="007677C6"/>
    <w:rsid w:val="00772EF4"/>
    <w:rsid w:val="00777730"/>
    <w:rsid w:val="007816D7"/>
    <w:rsid w:val="007844A8"/>
    <w:rsid w:val="0078525C"/>
    <w:rsid w:val="00786BA9"/>
    <w:rsid w:val="00786CD1"/>
    <w:rsid w:val="00791774"/>
    <w:rsid w:val="00793FCF"/>
    <w:rsid w:val="00794DA6"/>
    <w:rsid w:val="0079504F"/>
    <w:rsid w:val="00795182"/>
    <w:rsid w:val="0079518B"/>
    <w:rsid w:val="007A106C"/>
    <w:rsid w:val="007A281C"/>
    <w:rsid w:val="007A2C73"/>
    <w:rsid w:val="007A53DE"/>
    <w:rsid w:val="007B19DE"/>
    <w:rsid w:val="007B75A3"/>
    <w:rsid w:val="007C06D0"/>
    <w:rsid w:val="007C1105"/>
    <w:rsid w:val="007C20DA"/>
    <w:rsid w:val="007C2875"/>
    <w:rsid w:val="007D0B3B"/>
    <w:rsid w:val="007D3BA5"/>
    <w:rsid w:val="007D3D3A"/>
    <w:rsid w:val="007D6097"/>
    <w:rsid w:val="007D60AC"/>
    <w:rsid w:val="007D6CC7"/>
    <w:rsid w:val="007D6FDB"/>
    <w:rsid w:val="007D7E64"/>
    <w:rsid w:val="007E334D"/>
    <w:rsid w:val="007E4E0B"/>
    <w:rsid w:val="007E5BB7"/>
    <w:rsid w:val="007F01C1"/>
    <w:rsid w:val="007F250C"/>
    <w:rsid w:val="007F2EBD"/>
    <w:rsid w:val="007F40E3"/>
    <w:rsid w:val="007F6369"/>
    <w:rsid w:val="007F7A22"/>
    <w:rsid w:val="00800300"/>
    <w:rsid w:val="00800325"/>
    <w:rsid w:val="00800403"/>
    <w:rsid w:val="00802347"/>
    <w:rsid w:val="0080540A"/>
    <w:rsid w:val="00806876"/>
    <w:rsid w:val="00807B6C"/>
    <w:rsid w:val="00810EE3"/>
    <w:rsid w:val="00811682"/>
    <w:rsid w:val="00812F82"/>
    <w:rsid w:val="0081448D"/>
    <w:rsid w:val="008156DD"/>
    <w:rsid w:val="00817D68"/>
    <w:rsid w:val="008233A1"/>
    <w:rsid w:val="00826A38"/>
    <w:rsid w:val="00832DC5"/>
    <w:rsid w:val="00834A3C"/>
    <w:rsid w:val="00835208"/>
    <w:rsid w:val="00835994"/>
    <w:rsid w:val="00835B42"/>
    <w:rsid w:val="0083636B"/>
    <w:rsid w:val="00840FA2"/>
    <w:rsid w:val="00841903"/>
    <w:rsid w:val="00841F2E"/>
    <w:rsid w:val="00846201"/>
    <w:rsid w:val="00846865"/>
    <w:rsid w:val="00851DF3"/>
    <w:rsid w:val="00853F94"/>
    <w:rsid w:val="00854773"/>
    <w:rsid w:val="0085496A"/>
    <w:rsid w:val="00854D8D"/>
    <w:rsid w:val="008614D6"/>
    <w:rsid w:val="00863598"/>
    <w:rsid w:val="00863892"/>
    <w:rsid w:val="00865508"/>
    <w:rsid w:val="008656B2"/>
    <w:rsid w:val="0087161D"/>
    <w:rsid w:val="00871966"/>
    <w:rsid w:val="00872E70"/>
    <w:rsid w:val="00874E2B"/>
    <w:rsid w:val="008812F8"/>
    <w:rsid w:val="00882D4B"/>
    <w:rsid w:val="0088678A"/>
    <w:rsid w:val="008878E1"/>
    <w:rsid w:val="00893F6E"/>
    <w:rsid w:val="008A214A"/>
    <w:rsid w:val="008A2713"/>
    <w:rsid w:val="008A3131"/>
    <w:rsid w:val="008A6BD7"/>
    <w:rsid w:val="008B1C1B"/>
    <w:rsid w:val="008B2E43"/>
    <w:rsid w:val="008B3691"/>
    <w:rsid w:val="008B6B26"/>
    <w:rsid w:val="008B6DA6"/>
    <w:rsid w:val="008C06E0"/>
    <w:rsid w:val="008C2814"/>
    <w:rsid w:val="008C2CB6"/>
    <w:rsid w:val="008C3D36"/>
    <w:rsid w:val="008C427E"/>
    <w:rsid w:val="008C4FF8"/>
    <w:rsid w:val="008C611C"/>
    <w:rsid w:val="008D04DC"/>
    <w:rsid w:val="008D333F"/>
    <w:rsid w:val="008D5882"/>
    <w:rsid w:val="008D6335"/>
    <w:rsid w:val="008E2565"/>
    <w:rsid w:val="008E2C08"/>
    <w:rsid w:val="008F2A3B"/>
    <w:rsid w:val="008F4926"/>
    <w:rsid w:val="008F4FD5"/>
    <w:rsid w:val="008F5A83"/>
    <w:rsid w:val="008F5D71"/>
    <w:rsid w:val="008F7895"/>
    <w:rsid w:val="008F7AED"/>
    <w:rsid w:val="00900BCE"/>
    <w:rsid w:val="009043EB"/>
    <w:rsid w:val="00904D89"/>
    <w:rsid w:val="009054E4"/>
    <w:rsid w:val="00905A6D"/>
    <w:rsid w:val="0091106A"/>
    <w:rsid w:val="00913961"/>
    <w:rsid w:val="00921BA4"/>
    <w:rsid w:val="00922CB5"/>
    <w:rsid w:val="009263D0"/>
    <w:rsid w:val="00926F8C"/>
    <w:rsid w:val="00932BB1"/>
    <w:rsid w:val="00933C50"/>
    <w:rsid w:val="00934EC1"/>
    <w:rsid w:val="0093534F"/>
    <w:rsid w:val="00936F37"/>
    <w:rsid w:val="0094425D"/>
    <w:rsid w:val="00944909"/>
    <w:rsid w:val="00947019"/>
    <w:rsid w:val="00947BD0"/>
    <w:rsid w:val="009517F4"/>
    <w:rsid w:val="00952828"/>
    <w:rsid w:val="00953EB9"/>
    <w:rsid w:val="00954ADB"/>
    <w:rsid w:val="0095521C"/>
    <w:rsid w:val="00956D50"/>
    <w:rsid w:val="00957125"/>
    <w:rsid w:val="0095791F"/>
    <w:rsid w:val="009604EE"/>
    <w:rsid w:val="00961586"/>
    <w:rsid w:val="009705BD"/>
    <w:rsid w:val="0097069D"/>
    <w:rsid w:val="0097177F"/>
    <w:rsid w:val="00972B7B"/>
    <w:rsid w:val="00974182"/>
    <w:rsid w:val="009756AC"/>
    <w:rsid w:val="00984EE4"/>
    <w:rsid w:val="009950B8"/>
    <w:rsid w:val="009A0145"/>
    <w:rsid w:val="009A041F"/>
    <w:rsid w:val="009A12EF"/>
    <w:rsid w:val="009A1C10"/>
    <w:rsid w:val="009A3C9F"/>
    <w:rsid w:val="009A6056"/>
    <w:rsid w:val="009A658A"/>
    <w:rsid w:val="009B232D"/>
    <w:rsid w:val="009B39DE"/>
    <w:rsid w:val="009B47C7"/>
    <w:rsid w:val="009B53D3"/>
    <w:rsid w:val="009B72C2"/>
    <w:rsid w:val="009B768D"/>
    <w:rsid w:val="009C171E"/>
    <w:rsid w:val="009C3CC4"/>
    <w:rsid w:val="009C43ED"/>
    <w:rsid w:val="009C4CA0"/>
    <w:rsid w:val="009C70D9"/>
    <w:rsid w:val="009C7124"/>
    <w:rsid w:val="009D0239"/>
    <w:rsid w:val="009D0CA7"/>
    <w:rsid w:val="009D3516"/>
    <w:rsid w:val="009D5B07"/>
    <w:rsid w:val="009D7877"/>
    <w:rsid w:val="009E2794"/>
    <w:rsid w:val="009E5396"/>
    <w:rsid w:val="009E76C7"/>
    <w:rsid w:val="009F104B"/>
    <w:rsid w:val="009F11D6"/>
    <w:rsid w:val="009F22E3"/>
    <w:rsid w:val="009F24D3"/>
    <w:rsid w:val="009F24D6"/>
    <w:rsid w:val="009F24D7"/>
    <w:rsid w:val="009F3207"/>
    <w:rsid w:val="009F6568"/>
    <w:rsid w:val="00A01F33"/>
    <w:rsid w:val="00A04684"/>
    <w:rsid w:val="00A07B87"/>
    <w:rsid w:val="00A1058D"/>
    <w:rsid w:val="00A12768"/>
    <w:rsid w:val="00A14A75"/>
    <w:rsid w:val="00A17DA8"/>
    <w:rsid w:val="00A17EEF"/>
    <w:rsid w:val="00A20A2F"/>
    <w:rsid w:val="00A22393"/>
    <w:rsid w:val="00A23840"/>
    <w:rsid w:val="00A3092F"/>
    <w:rsid w:val="00A34616"/>
    <w:rsid w:val="00A36D91"/>
    <w:rsid w:val="00A401A3"/>
    <w:rsid w:val="00A420A4"/>
    <w:rsid w:val="00A42F08"/>
    <w:rsid w:val="00A468A3"/>
    <w:rsid w:val="00A469B8"/>
    <w:rsid w:val="00A47CE2"/>
    <w:rsid w:val="00A51517"/>
    <w:rsid w:val="00A5472B"/>
    <w:rsid w:val="00A54F2D"/>
    <w:rsid w:val="00A55E7D"/>
    <w:rsid w:val="00A60841"/>
    <w:rsid w:val="00A63835"/>
    <w:rsid w:val="00A6459E"/>
    <w:rsid w:val="00A6607C"/>
    <w:rsid w:val="00A66DFA"/>
    <w:rsid w:val="00A702F3"/>
    <w:rsid w:val="00A702FA"/>
    <w:rsid w:val="00A73304"/>
    <w:rsid w:val="00A73F04"/>
    <w:rsid w:val="00A77EA7"/>
    <w:rsid w:val="00A80633"/>
    <w:rsid w:val="00A81619"/>
    <w:rsid w:val="00A83AA4"/>
    <w:rsid w:val="00A84C7E"/>
    <w:rsid w:val="00A85018"/>
    <w:rsid w:val="00A864B3"/>
    <w:rsid w:val="00A87336"/>
    <w:rsid w:val="00A9029A"/>
    <w:rsid w:val="00A90AE3"/>
    <w:rsid w:val="00A923D2"/>
    <w:rsid w:val="00A93914"/>
    <w:rsid w:val="00A95D2B"/>
    <w:rsid w:val="00AA007B"/>
    <w:rsid w:val="00AA1631"/>
    <w:rsid w:val="00AA4762"/>
    <w:rsid w:val="00AB1549"/>
    <w:rsid w:val="00AB15C4"/>
    <w:rsid w:val="00AB48B9"/>
    <w:rsid w:val="00AB57E2"/>
    <w:rsid w:val="00AB5D64"/>
    <w:rsid w:val="00AB6174"/>
    <w:rsid w:val="00AB6D17"/>
    <w:rsid w:val="00AC0BE7"/>
    <w:rsid w:val="00AC2DDF"/>
    <w:rsid w:val="00AC3B8B"/>
    <w:rsid w:val="00AC51F4"/>
    <w:rsid w:val="00AC5F44"/>
    <w:rsid w:val="00AC6DBC"/>
    <w:rsid w:val="00AC724E"/>
    <w:rsid w:val="00AD0D13"/>
    <w:rsid w:val="00AD4B02"/>
    <w:rsid w:val="00AD6D79"/>
    <w:rsid w:val="00AD6FC8"/>
    <w:rsid w:val="00AD7EB2"/>
    <w:rsid w:val="00AE5D69"/>
    <w:rsid w:val="00AE5F92"/>
    <w:rsid w:val="00AE6A62"/>
    <w:rsid w:val="00AF0696"/>
    <w:rsid w:val="00AF1EA2"/>
    <w:rsid w:val="00AF1F7D"/>
    <w:rsid w:val="00AF260E"/>
    <w:rsid w:val="00B012FC"/>
    <w:rsid w:val="00B02125"/>
    <w:rsid w:val="00B02D45"/>
    <w:rsid w:val="00B03639"/>
    <w:rsid w:val="00B03A6D"/>
    <w:rsid w:val="00B04B73"/>
    <w:rsid w:val="00B062D3"/>
    <w:rsid w:val="00B1078B"/>
    <w:rsid w:val="00B10818"/>
    <w:rsid w:val="00B109B6"/>
    <w:rsid w:val="00B1166B"/>
    <w:rsid w:val="00B1428B"/>
    <w:rsid w:val="00B16970"/>
    <w:rsid w:val="00B22444"/>
    <w:rsid w:val="00B228BF"/>
    <w:rsid w:val="00B24858"/>
    <w:rsid w:val="00B25906"/>
    <w:rsid w:val="00B273A0"/>
    <w:rsid w:val="00B27547"/>
    <w:rsid w:val="00B27C41"/>
    <w:rsid w:val="00B27F00"/>
    <w:rsid w:val="00B27F21"/>
    <w:rsid w:val="00B30C79"/>
    <w:rsid w:val="00B31853"/>
    <w:rsid w:val="00B3237C"/>
    <w:rsid w:val="00B36080"/>
    <w:rsid w:val="00B40310"/>
    <w:rsid w:val="00B413A5"/>
    <w:rsid w:val="00B45E1D"/>
    <w:rsid w:val="00B45F15"/>
    <w:rsid w:val="00B47D68"/>
    <w:rsid w:val="00B50141"/>
    <w:rsid w:val="00B52FE2"/>
    <w:rsid w:val="00B53241"/>
    <w:rsid w:val="00B545A7"/>
    <w:rsid w:val="00B54EBE"/>
    <w:rsid w:val="00B556B7"/>
    <w:rsid w:val="00B6171B"/>
    <w:rsid w:val="00B6213E"/>
    <w:rsid w:val="00B63894"/>
    <w:rsid w:val="00B63F75"/>
    <w:rsid w:val="00B64BEC"/>
    <w:rsid w:val="00B677EA"/>
    <w:rsid w:val="00B70597"/>
    <w:rsid w:val="00B7585C"/>
    <w:rsid w:val="00B76758"/>
    <w:rsid w:val="00B77608"/>
    <w:rsid w:val="00B823FB"/>
    <w:rsid w:val="00B83C54"/>
    <w:rsid w:val="00B85060"/>
    <w:rsid w:val="00B87526"/>
    <w:rsid w:val="00B915EE"/>
    <w:rsid w:val="00B91C86"/>
    <w:rsid w:val="00B939A8"/>
    <w:rsid w:val="00B95EBC"/>
    <w:rsid w:val="00B972BF"/>
    <w:rsid w:val="00BA1532"/>
    <w:rsid w:val="00BA2338"/>
    <w:rsid w:val="00BA41B7"/>
    <w:rsid w:val="00BA4B8E"/>
    <w:rsid w:val="00BA4D87"/>
    <w:rsid w:val="00BA67B4"/>
    <w:rsid w:val="00BA6BF9"/>
    <w:rsid w:val="00BA7071"/>
    <w:rsid w:val="00BB141D"/>
    <w:rsid w:val="00BB43F3"/>
    <w:rsid w:val="00BB5BA1"/>
    <w:rsid w:val="00BB6E64"/>
    <w:rsid w:val="00BC0DDB"/>
    <w:rsid w:val="00BC13D5"/>
    <w:rsid w:val="00BC2375"/>
    <w:rsid w:val="00BC255D"/>
    <w:rsid w:val="00BC5094"/>
    <w:rsid w:val="00BC5699"/>
    <w:rsid w:val="00BC61B8"/>
    <w:rsid w:val="00BC6F45"/>
    <w:rsid w:val="00BD1C3E"/>
    <w:rsid w:val="00BD30A6"/>
    <w:rsid w:val="00BD6C3F"/>
    <w:rsid w:val="00BD6D54"/>
    <w:rsid w:val="00BE1065"/>
    <w:rsid w:val="00BE13D5"/>
    <w:rsid w:val="00BE282C"/>
    <w:rsid w:val="00BE3556"/>
    <w:rsid w:val="00BE73A3"/>
    <w:rsid w:val="00BE76DC"/>
    <w:rsid w:val="00BF2C07"/>
    <w:rsid w:val="00BF5606"/>
    <w:rsid w:val="00BF5644"/>
    <w:rsid w:val="00BF6E61"/>
    <w:rsid w:val="00C00790"/>
    <w:rsid w:val="00C010CC"/>
    <w:rsid w:val="00C02DFC"/>
    <w:rsid w:val="00C02EDE"/>
    <w:rsid w:val="00C04365"/>
    <w:rsid w:val="00C067EC"/>
    <w:rsid w:val="00C072A5"/>
    <w:rsid w:val="00C10D46"/>
    <w:rsid w:val="00C12BFB"/>
    <w:rsid w:val="00C12E80"/>
    <w:rsid w:val="00C15079"/>
    <w:rsid w:val="00C22868"/>
    <w:rsid w:val="00C2335D"/>
    <w:rsid w:val="00C23E01"/>
    <w:rsid w:val="00C25830"/>
    <w:rsid w:val="00C25B97"/>
    <w:rsid w:val="00C3177D"/>
    <w:rsid w:val="00C41B4F"/>
    <w:rsid w:val="00C51979"/>
    <w:rsid w:val="00C53423"/>
    <w:rsid w:val="00C575BE"/>
    <w:rsid w:val="00C60340"/>
    <w:rsid w:val="00C61AE2"/>
    <w:rsid w:val="00C62AF4"/>
    <w:rsid w:val="00C62F2B"/>
    <w:rsid w:val="00C64B58"/>
    <w:rsid w:val="00C656E4"/>
    <w:rsid w:val="00C6604D"/>
    <w:rsid w:val="00C66916"/>
    <w:rsid w:val="00C732A7"/>
    <w:rsid w:val="00C73527"/>
    <w:rsid w:val="00C75838"/>
    <w:rsid w:val="00C764F5"/>
    <w:rsid w:val="00C801F2"/>
    <w:rsid w:val="00C80786"/>
    <w:rsid w:val="00C846AC"/>
    <w:rsid w:val="00C84944"/>
    <w:rsid w:val="00C866F6"/>
    <w:rsid w:val="00C92EC6"/>
    <w:rsid w:val="00C9478B"/>
    <w:rsid w:val="00C97C0A"/>
    <w:rsid w:val="00CA5C59"/>
    <w:rsid w:val="00CA6ECA"/>
    <w:rsid w:val="00CB375B"/>
    <w:rsid w:val="00CB5C8C"/>
    <w:rsid w:val="00CB70AE"/>
    <w:rsid w:val="00CB71BD"/>
    <w:rsid w:val="00CB7542"/>
    <w:rsid w:val="00CC37C3"/>
    <w:rsid w:val="00CC6677"/>
    <w:rsid w:val="00CD0452"/>
    <w:rsid w:val="00CD118A"/>
    <w:rsid w:val="00CD45B8"/>
    <w:rsid w:val="00CD469D"/>
    <w:rsid w:val="00CD4D90"/>
    <w:rsid w:val="00CD53AC"/>
    <w:rsid w:val="00CD681C"/>
    <w:rsid w:val="00CE0306"/>
    <w:rsid w:val="00CE1AA8"/>
    <w:rsid w:val="00CE5FFF"/>
    <w:rsid w:val="00CE64ED"/>
    <w:rsid w:val="00CE6F5A"/>
    <w:rsid w:val="00CF2E17"/>
    <w:rsid w:val="00CF2FB1"/>
    <w:rsid w:val="00CF58EB"/>
    <w:rsid w:val="00CF6ACB"/>
    <w:rsid w:val="00D03E5B"/>
    <w:rsid w:val="00D048CE"/>
    <w:rsid w:val="00D0654C"/>
    <w:rsid w:val="00D11869"/>
    <w:rsid w:val="00D11FA1"/>
    <w:rsid w:val="00D15E83"/>
    <w:rsid w:val="00D20311"/>
    <w:rsid w:val="00D21606"/>
    <w:rsid w:val="00D22FF4"/>
    <w:rsid w:val="00D237A8"/>
    <w:rsid w:val="00D25439"/>
    <w:rsid w:val="00D25AE9"/>
    <w:rsid w:val="00D25CA8"/>
    <w:rsid w:val="00D26510"/>
    <w:rsid w:val="00D26AC2"/>
    <w:rsid w:val="00D26BF0"/>
    <w:rsid w:val="00D306D4"/>
    <w:rsid w:val="00D337E3"/>
    <w:rsid w:val="00D34B47"/>
    <w:rsid w:val="00D35F58"/>
    <w:rsid w:val="00D4020E"/>
    <w:rsid w:val="00D40FAB"/>
    <w:rsid w:val="00D42CB9"/>
    <w:rsid w:val="00D455A6"/>
    <w:rsid w:val="00D46510"/>
    <w:rsid w:val="00D543ED"/>
    <w:rsid w:val="00D56993"/>
    <w:rsid w:val="00D577C4"/>
    <w:rsid w:val="00D626F4"/>
    <w:rsid w:val="00D62E78"/>
    <w:rsid w:val="00D66950"/>
    <w:rsid w:val="00D74E67"/>
    <w:rsid w:val="00D756D8"/>
    <w:rsid w:val="00D7587C"/>
    <w:rsid w:val="00D83224"/>
    <w:rsid w:val="00D8742E"/>
    <w:rsid w:val="00D902E3"/>
    <w:rsid w:val="00D913F9"/>
    <w:rsid w:val="00D938AF"/>
    <w:rsid w:val="00DA133C"/>
    <w:rsid w:val="00DA1FDD"/>
    <w:rsid w:val="00DA49FB"/>
    <w:rsid w:val="00DA6ADD"/>
    <w:rsid w:val="00DB1EE3"/>
    <w:rsid w:val="00DB305F"/>
    <w:rsid w:val="00DB5110"/>
    <w:rsid w:val="00DC5034"/>
    <w:rsid w:val="00DC66C5"/>
    <w:rsid w:val="00DC6B0B"/>
    <w:rsid w:val="00DC797D"/>
    <w:rsid w:val="00DD1C73"/>
    <w:rsid w:val="00DD256B"/>
    <w:rsid w:val="00DD36F5"/>
    <w:rsid w:val="00DD594E"/>
    <w:rsid w:val="00DE0766"/>
    <w:rsid w:val="00DE32B3"/>
    <w:rsid w:val="00DE3B5B"/>
    <w:rsid w:val="00DE3C3F"/>
    <w:rsid w:val="00DE43E1"/>
    <w:rsid w:val="00DE6335"/>
    <w:rsid w:val="00DE6DB0"/>
    <w:rsid w:val="00DF0DF8"/>
    <w:rsid w:val="00DF5821"/>
    <w:rsid w:val="00DF63D0"/>
    <w:rsid w:val="00DF688B"/>
    <w:rsid w:val="00DF6C93"/>
    <w:rsid w:val="00E00133"/>
    <w:rsid w:val="00E00285"/>
    <w:rsid w:val="00E0075B"/>
    <w:rsid w:val="00E0637E"/>
    <w:rsid w:val="00E11A09"/>
    <w:rsid w:val="00E12E87"/>
    <w:rsid w:val="00E13409"/>
    <w:rsid w:val="00E13C74"/>
    <w:rsid w:val="00E13D03"/>
    <w:rsid w:val="00E142D8"/>
    <w:rsid w:val="00E211D5"/>
    <w:rsid w:val="00E26B4B"/>
    <w:rsid w:val="00E26D68"/>
    <w:rsid w:val="00E275BD"/>
    <w:rsid w:val="00E30FAC"/>
    <w:rsid w:val="00E3200F"/>
    <w:rsid w:val="00E32FDB"/>
    <w:rsid w:val="00E34889"/>
    <w:rsid w:val="00E373D1"/>
    <w:rsid w:val="00E37B56"/>
    <w:rsid w:val="00E40AD1"/>
    <w:rsid w:val="00E41A9F"/>
    <w:rsid w:val="00E4348C"/>
    <w:rsid w:val="00E43730"/>
    <w:rsid w:val="00E45381"/>
    <w:rsid w:val="00E456ED"/>
    <w:rsid w:val="00E45DDD"/>
    <w:rsid w:val="00E474B7"/>
    <w:rsid w:val="00E47DCE"/>
    <w:rsid w:val="00E53617"/>
    <w:rsid w:val="00E53E13"/>
    <w:rsid w:val="00E56AFF"/>
    <w:rsid w:val="00E574D4"/>
    <w:rsid w:val="00E57F88"/>
    <w:rsid w:val="00E60519"/>
    <w:rsid w:val="00E62CEC"/>
    <w:rsid w:val="00E65163"/>
    <w:rsid w:val="00E67459"/>
    <w:rsid w:val="00E67A3F"/>
    <w:rsid w:val="00E70417"/>
    <w:rsid w:val="00E709F3"/>
    <w:rsid w:val="00E7108F"/>
    <w:rsid w:val="00E81C07"/>
    <w:rsid w:val="00E828D4"/>
    <w:rsid w:val="00E83390"/>
    <w:rsid w:val="00E833BD"/>
    <w:rsid w:val="00E85F1C"/>
    <w:rsid w:val="00E86E14"/>
    <w:rsid w:val="00E90A81"/>
    <w:rsid w:val="00E9265C"/>
    <w:rsid w:val="00E96574"/>
    <w:rsid w:val="00EA322D"/>
    <w:rsid w:val="00EA3C49"/>
    <w:rsid w:val="00EA47D4"/>
    <w:rsid w:val="00EB02B2"/>
    <w:rsid w:val="00EB2BC9"/>
    <w:rsid w:val="00EB2C4E"/>
    <w:rsid w:val="00EB454B"/>
    <w:rsid w:val="00EB6F6D"/>
    <w:rsid w:val="00EB7FCB"/>
    <w:rsid w:val="00EC07B7"/>
    <w:rsid w:val="00EC3533"/>
    <w:rsid w:val="00EC6942"/>
    <w:rsid w:val="00EC6AE9"/>
    <w:rsid w:val="00ED1CE0"/>
    <w:rsid w:val="00ED2810"/>
    <w:rsid w:val="00ED3BF2"/>
    <w:rsid w:val="00ED436A"/>
    <w:rsid w:val="00ED4858"/>
    <w:rsid w:val="00ED4897"/>
    <w:rsid w:val="00ED7129"/>
    <w:rsid w:val="00EE187B"/>
    <w:rsid w:val="00EE3B1F"/>
    <w:rsid w:val="00EE45C6"/>
    <w:rsid w:val="00EF1C90"/>
    <w:rsid w:val="00EF4728"/>
    <w:rsid w:val="00EF523B"/>
    <w:rsid w:val="00EF565C"/>
    <w:rsid w:val="00EF5E95"/>
    <w:rsid w:val="00F0014C"/>
    <w:rsid w:val="00F02725"/>
    <w:rsid w:val="00F06529"/>
    <w:rsid w:val="00F0690C"/>
    <w:rsid w:val="00F06F3A"/>
    <w:rsid w:val="00F10344"/>
    <w:rsid w:val="00F11280"/>
    <w:rsid w:val="00F13454"/>
    <w:rsid w:val="00F13743"/>
    <w:rsid w:val="00F1579D"/>
    <w:rsid w:val="00F15CE1"/>
    <w:rsid w:val="00F24536"/>
    <w:rsid w:val="00F26337"/>
    <w:rsid w:val="00F265A4"/>
    <w:rsid w:val="00F30E71"/>
    <w:rsid w:val="00F31790"/>
    <w:rsid w:val="00F321DC"/>
    <w:rsid w:val="00F33DD9"/>
    <w:rsid w:val="00F3662D"/>
    <w:rsid w:val="00F402F3"/>
    <w:rsid w:val="00F42652"/>
    <w:rsid w:val="00F44DB4"/>
    <w:rsid w:val="00F44E92"/>
    <w:rsid w:val="00F45727"/>
    <w:rsid w:val="00F45840"/>
    <w:rsid w:val="00F47A16"/>
    <w:rsid w:val="00F53737"/>
    <w:rsid w:val="00F54BB4"/>
    <w:rsid w:val="00F62002"/>
    <w:rsid w:val="00F63AB0"/>
    <w:rsid w:val="00F7546F"/>
    <w:rsid w:val="00F83865"/>
    <w:rsid w:val="00F838D5"/>
    <w:rsid w:val="00F86094"/>
    <w:rsid w:val="00F870A8"/>
    <w:rsid w:val="00F912F6"/>
    <w:rsid w:val="00F95CE3"/>
    <w:rsid w:val="00F961F6"/>
    <w:rsid w:val="00F9775D"/>
    <w:rsid w:val="00F97A78"/>
    <w:rsid w:val="00FA05EF"/>
    <w:rsid w:val="00FA4E66"/>
    <w:rsid w:val="00FA50D5"/>
    <w:rsid w:val="00FA577F"/>
    <w:rsid w:val="00FA5C3D"/>
    <w:rsid w:val="00FA6DB1"/>
    <w:rsid w:val="00FA7119"/>
    <w:rsid w:val="00FB6C91"/>
    <w:rsid w:val="00FC0414"/>
    <w:rsid w:val="00FC3D4A"/>
    <w:rsid w:val="00FC4416"/>
    <w:rsid w:val="00FC58DA"/>
    <w:rsid w:val="00FC6B8B"/>
    <w:rsid w:val="00FD1FC4"/>
    <w:rsid w:val="00FD21DC"/>
    <w:rsid w:val="00FD502F"/>
    <w:rsid w:val="00FE1B3C"/>
    <w:rsid w:val="00FE1E68"/>
    <w:rsid w:val="00FE3654"/>
    <w:rsid w:val="00FE62C2"/>
    <w:rsid w:val="00FE6359"/>
    <w:rsid w:val="00FE7478"/>
    <w:rsid w:val="00FF04D5"/>
    <w:rsid w:val="00FF3BA2"/>
    <w:rsid w:val="00FF671C"/>
    <w:rsid w:val="00FF70B3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autoRedefine/>
    <w:uiPriority w:val="9"/>
    <w:qFormat/>
    <w:rsid w:val="003210C1"/>
    <w:pPr>
      <w:framePr w:wrap="notBeside" w:vAnchor="text" w:hAnchor="text" w:y="1"/>
      <w:tabs>
        <w:tab w:val="left" w:pos="567"/>
      </w:tabs>
      <w:spacing w:before="0"/>
      <w:ind w:left="360" w:hanging="360"/>
      <w:jc w:val="center"/>
      <w:outlineLvl w:val="0"/>
    </w:pPr>
    <w:rPr>
      <w:rFonts w:ascii="Times New Roman" w:hAnsi="Times New Roman"/>
      <w:b w:val="0"/>
      <w:bCs w:val="0"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62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425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C50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C503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C50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C503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C50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DC50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0C1"/>
    <w:rPr>
      <w:rFonts w:ascii="Times New Roman" w:eastAsiaTheme="majorEastAsia" w:hAnsi="Times New Roman" w:cstheme="majorBidi"/>
      <w:color w:val="000000" w:themeColor="text1"/>
      <w:sz w:val="28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2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4425D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077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33BD"/>
    <w:pPr>
      <w:ind w:left="720"/>
      <w:contextualSpacing/>
    </w:pPr>
  </w:style>
  <w:style w:type="table" w:styleId="a4">
    <w:name w:val="Table Grid"/>
    <w:basedOn w:val="a1"/>
    <w:uiPriority w:val="59"/>
    <w:rsid w:val="00C75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C5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503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C50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503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C503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C503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C50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DC50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C5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8">
    <w:name w:val="Hyperlink"/>
    <w:link w:val="11"/>
    <w:uiPriority w:val="99"/>
    <w:rsid w:val="0004488C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44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488C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04488C"/>
  </w:style>
  <w:style w:type="paragraph" w:styleId="12">
    <w:name w:val="toc 1"/>
    <w:basedOn w:val="a"/>
    <w:next w:val="a"/>
    <w:autoRedefine/>
    <w:uiPriority w:val="39"/>
    <w:rsid w:val="004A1A2B"/>
    <w:pPr>
      <w:tabs>
        <w:tab w:val="right" w:leader="dot" w:pos="10065"/>
      </w:tabs>
    </w:pPr>
    <w:rPr>
      <w:rFonts w:eastAsiaTheme="majorEastAsia"/>
      <w:b/>
      <w:bCs/>
      <w:noProof/>
    </w:rPr>
  </w:style>
  <w:style w:type="paragraph" w:styleId="21">
    <w:name w:val="toc 2"/>
    <w:basedOn w:val="a"/>
    <w:next w:val="a"/>
    <w:autoRedefine/>
    <w:uiPriority w:val="39"/>
    <w:rsid w:val="002E0A2A"/>
    <w:pPr>
      <w:tabs>
        <w:tab w:val="right" w:leader="dot" w:pos="10053"/>
      </w:tabs>
      <w:ind w:right="-2"/>
      <w:jc w:val="both"/>
    </w:pPr>
    <w:rPr>
      <w:b/>
      <w:iCs/>
      <w:noProof/>
    </w:rPr>
  </w:style>
  <w:style w:type="paragraph" w:styleId="31">
    <w:name w:val="toc 3"/>
    <w:basedOn w:val="a"/>
    <w:next w:val="a"/>
    <w:autoRedefine/>
    <w:uiPriority w:val="39"/>
    <w:rsid w:val="00EE45C6"/>
    <w:pPr>
      <w:tabs>
        <w:tab w:val="right" w:leader="dot" w:pos="10065"/>
      </w:tabs>
      <w:jc w:val="both"/>
    </w:pPr>
    <w:rPr>
      <w:rFonts w:ascii="Calibri" w:hAnsi="Calibri" w:cs="Calibri"/>
      <w:sz w:val="20"/>
      <w:szCs w:val="20"/>
    </w:rPr>
  </w:style>
  <w:style w:type="paragraph" w:styleId="ac">
    <w:name w:val="header"/>
    <w:basedOn w:val="a"/>
    <w:link w:val="ad"/>
    <w:uiPriority w:val="99"/>
    <w:rsid w:val="000448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4488C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qFormat/>
    <w:rsid w:val="0004488C"/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956D50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956D50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956D50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956D50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956D50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956D50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TOC Heading"/>
    <w:basedOn w:val="1"/>
    <w:next w:val="a"/>
    <w:uiPriority w:val="39"/>
    <w:unhideWhenUsed/>
    <w:qFormat/>
    <w:rsid w:val="00EE45C6"/>
    <w:pPr>
      <w:framePr w:wrap="auto" w:vAnchor="margin" w:yAlign="inline"/>
      <w:tabs>
        <w:tab w:val="clear" w:pos="567"/>
      </w:tabs>
      <w:spacing w:before="480" w:line="276" w:lineRule="auto"/>
      <w:ind w:left="0" w:firstLine="0"/>
      <w:jc w:val="left"/>
      <w:outlineLvl w:val="9"/>
    </w:pPr>
    <w:rPr>
      <w:rFonts w:asciiTheme="majorHAnsi" w:hAnsiTheme="majorHAnsi"/>
      <w:b/>
      <w:bCs/>
      <w:color w:val="365F91" w:themeColor="accent1" w:themeShade="BF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E45C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45C6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0"/>
    <w:rsid w:val="007F01C1"/>
  </w:style>
  <w:style w:type="paragraph" w:customStyle="1" w:styleId="af3">
    <w:name w:val="."/>
    <w:uiPriority w:val="99"/>
    <w:rsid w:val="00663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link w:val="a8"/>
    <w:uiPriority w:val="99"/>
    <w:rsid w:val="002C52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autoRedefine/>
    <w:uiPriority w:val="9"/>
    <w:qFormat/>
    <w:rsid w:val="003210C1"/>
    <w:pPr>
      <w:framePr w:wrap="notBeside" w:vAnchor="text" w:hAnchor="text" w:y="1"/>
      <w:tabs>
        <w:tab w:val="left" w:pos="567"/>
      </w:tabs>
      <w:spacing w:before="0"/>
      <w:ind w:left="360" w:hanging="360"/>
      <w:jc w:val="center"/>
      <w:outlineLvl w:val="0"/>
    </w:pPr>
    <w:rPr>
      <w:rFonts w:ascii="Times New Roman" w:hAnsi="Times New Roman"/>
      <w:b w:val="0"/>
      <w:bCs w:val="0"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62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425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C50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C503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C50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C503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C50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DC50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0C1"/>
    <w:rPr>
      <w:rFonts w:ascii="Times New Roman" w:eastAsiaTheme="majorEastAsia" w:hAnsi="Times New Roman" w:cstheme="majorBidi"/>
      <w:color w:val="000000" w:themeColor="text1"/>
      <w:sz w:val="28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2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4425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customStyle="1" w:styleId="ConsPlusNormal">
    <w:name w:val="ConsPlusNormal"/>
    <w:rsid w:val="00077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33BD"/>
    <w:pPr>
      <w:ind w:left="720"/>
      <w:contextualSpacing/>
    </w:pPr>
  </w:style>
  <w:style w:type="table" w:styleId="a4">
    <w:name w:val="Table Grid"/>
    <w:basedOn w:val="a1"/>
    <w:uiPriority w:val="59"/>
    <w:rsid w:val="00C75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C5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503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C50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C503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C503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C503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C50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DC50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DC5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8">
    <w:name w:val="Hyperlink"/>
    <w:link w:val="11"/>
    <w:uiPriority w:val="99"/>
    <w:rsid w:val="0004488C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448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0448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04488C"/>
  </w:style>
  <w:style w:type="paragraph" w:styleId="12">
    <w:name w:val="toc 1"/>
    <w:basedOn w:val="a"/>
    <w:next w:val="a"/>
    <w:autoRedefine/>
    <w:uiPriority w:val="39"/>
    <w:rsid w:val="004A1A2B"/>
    <w:pPr>
      <w:tabs>
        <w:tab w:val="right" w:leader="dot" w:pos="10065"/>
      </w:tabs>
    </w:pPr>
    <w:rPr>
      <w:rFonts w:eastAsiaTheme="majorEastAsia"/>
      <w:b/>
      <w:bCs/>
      <w:noProof/>
    </w:rPr>
  </w:style>
  <w:style w:type="paragraph" w:styleId="21">
    <w:name w:val="toc 2"/>
    <w:basedOn w:val="a"/>
    <w:next w:val="a"/>
    <w:autoRedefine/>
    <w:uiPriority w:val="39"/>
    <w:rsid w:val="00EE45C6"/>
    <w:pPr>
      <w:ind w:right="-2"/>
    </w:pPr>
    <w:rPr>
      <w:b/>
      <w:iCs/>
      <w:noProof/>
    </w:rPr>
  </w:style>
  <w:style w:type="paragraph" w:styleId="31">
    <w:name w:val="toc 3"/>
    <w:basedOn w:val="a"/>
    <w:next w:val="a"/>
    <w:autoRedefine/>
    <w:uiPriority w:val="39"/>
    <w:rsid w:val="00EE45C6"/>
    <w:pPr>
      <w:tabs>
        <w:tab w:val="right" w:leader="dot" w:pos="10065"/>
      </w:tabs>
      <w:jc w:val="both"/>
    </w:pPr>
    <w:rPr>
      <w:rFonts w:ascii="Calibri" w:hAnsi="Calibri" w:cs="Calibri"/>
      <w:sz w:val="20"/>
      <w:szCs w:val="20"/>
    </w:rPr>
  </w:style>
  <w:style w:type="paragraph" w:styleId="ac">
    <w:name w:val="header"/>
    <w:basedOn w:val="a"/>
    <w:link w:val="ad"/>
    <w:uiPriority w:val="99"/>
    <w:rsid w:val="000448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0448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Emphasis"/>
    <w:qFormat/>
    <w:rsid w:val="0004488C"/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956D50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956D50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956D50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956D50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956D50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956D50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TOC Heading"/>
    <w:basedOn w:val="1"/>
    <w:next w:val="a"/>
    <w:uiPriority w:val="39"/>
    <w:unhideWhenUsed/>
    <w:qFormat/>
    <w:rsid w:val="00EE45C6"/>
    <w:pPr>
      <w:framePr w:wrap="auto" w:vAnchor="margin" w:yAlign="inline"/>
      <w:tabs>
        <w:tab w:val="clear" w:pos="567"/>
      </w:tabs>
      <w:spacing w:before="480" w:line="276" w:lineRule="auto"/>
      <w:ind w:left="0" w:firstLine="0"/>
      <w:jc w:val="left"/>
      <w:outlineLvl w:val="9"/>
    </w:pPr>
    <w:rPr>
      <w:rFonts w:asciiTheme="majorHAnsi" w:hAnsiTheme="majorHAnsi"/>
      <w:b/>
      <w:bCs/>
      <w:color w:val="365F91" w:themeColor="accent1" w:themeShade="BF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E45C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45C6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0"/>
    <w:rsid w:val="007F01C1"/>
  </w:style>
  <w:style w:type="paragraph" w:customStyle="1" w:styleId="af3">
    <w:name w:val="."/>
    <w:uiPriority w:val="99"/>
    <w:rsid w:val="00663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link w:val="a8"/>
    <w:uiPriority w:val="99"/>
    <w:rsid w:val="002C5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616D5534F577E964CD9E13513E8D21F9E9C9DA8B99DAD120296B84EDA947D36EFBA098D4342AE03B9A7D7DDD1A5B1A70FB4CA495956A4AEmEf9G" TargetMode="External"/><Relationship Id="rId117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21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42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4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63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6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84" Type="http://schemas.openxmlformats.org/officeDocument/2006/relationships/hyperlink" Target="consultantplus://offline/ref=876A84FA00963A5712769F38D4EE9423F354913B164F9FE4EC2995A31D52DB847C8704AF638688546201AF143687DA42705E83347F8A980Eq4VEN" TargetMode="External"/><Relationship Id="rId89" Type="http://schemas.openxmlformats.org/officeDocument/2006/relationships/hyperlink" Target="consultantplus://offline/ref=937B387897F071521BBC7F822AA4B409C39597382D792F2B4F1393116C026ED58EAF16152020AD7A1E4510D60105E171CDB1BE1F30BB0D902CXCN" TargetMode="External"/><Relationship Id="rId112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1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107" Type="http://schemas.openxmlformats.org/officeDocument/2006/relationships/hyperlink" Target="consultantplus://offline/ref=D8188868EBAC2498068B3B57F8883ED8A1A3BB8539E297DC535F623D35C2D9E9EEE212D5D505EB803336BC86AF835B6C3104DF45BE37C427y0gEN" TargetMode="External"/><Relationship Id="rId11" Type="http://schemas.openxmlformats.org/officeDocument/2006/relationships/footer" Target="footer2.xml"/><Relationship Id="rId32" Type="http://schemas.openxmlformats.org/officeDocument/2006/relationships/hyperlink" Target="consultantplus://offline/ref=C2E4E4EE30E74757EDDB25BAA443E707422AE1C6AC0B6DC66A65738E6B546DB714B6744BEBA4ED06160980638290898218A023861358F125FEo8G" TargetMode="External"/><Relationship Id="rId3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53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5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74" Type="http://schemas.openxmlformats.org/officeDocument/2006/relationships/hyperlink" Target="consultantplus://offline/ref=E214591D198EB975923FEFF2F9CBD8F862D38F8B87330E93195A40E09EB71B95DEB66B050BFD6A1E691AB494170C9569D3F26F6368254848K4rAN" TargetMode="External"/><Relationship Id="rId79" Type="http://schemas.openxmlformats.org/officeDocument/2006/relationships/hyperlink" Target="file:///O:\Sokolskii%20okrug\1.%20Sokolskii%20okrug%20Sokol+Prigorodnoe+Dvinickoe\2.Vidacha\2.%20&#1042;&#1099;&#1076;&#1072;&#1095;&#1072;%20&#1087;&#1086;%20&#1055;&#1088;&#1080;&#1082;&#1072;&#1079;&#1091;\1.&#1058;&#1077;&#1082;&#1089;&#1090;&#1086;&#1074;&#1072;&#1103;%20&#1095;&#1072;&#1089;&#1090;&#1100;\&#1043;&#1088;&#1072;&#1076;&#1086;&#1089;&#1090;&#1088;&#1086;&#1080;&#1090;&#1077;&#1083;&#1100;&#1085;&#1099;&#1077;%20&#1088;&#1077;&#1075;&#1083;&#1072;&#1084;&#1077;&#1085;&#1090;&#1099;.DOC" TargetMode="External"/><Relationship Id="rId102" Type="http://schemas.openxmlformats.org/officeDocument/2006/relationships/hyperlink" Target="consultantplus://offline/ref=BD7C205123CDF8C04E4C03B5CFEBDB172F986CC2DAD3ACCB01738C95C51BE12C37D4398FC1E9EADB671C966A3F1964B9B4B35F37269CC14ArFlBN" TargetMode="External"/><Relationship Id="rId123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BD7C205123CDF8C04E4C03B5CFEBDB172F986CC2DAD3ACCB01738C95C51BE12C37D4398FC1E9EADB671C966A3F1964B9B4B35F37269CC14ArFlBN" TargetMode="External"/><Relationship Id="rId82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90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95" Type="http://schemas.openxmlformats.org/officeDocument/2006/relationships/hyperlink" Target="consultantplus://offline/ref=937B387897F071521BBC7F822AA4B409C39597382D792F2B4F1393116C026ED58EAF16152020AD78154510D60105E171CDB1BE1F30BB0D902CXCN" TargetMode="External"/><Relationship Id="rId19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14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22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30" Type="http://schemas.openxmlformats.org/officeDocument/2006/relationships/hyperlink" Target="consultantplus://offline/ref=C2E4E4EE30E74757EDDB25BAA443E707422AE1C6AC0B6DC66A65738E6B546DB714B6744BEBA4ED07170980638290898218A023861358F125FEo8G" TargetMode="External"/><Relationship Id="rId35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43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48" Type="http://schemas.openxmlformats.org/officeDocument/2006/relationships/footer" Target="footer3.xml"/><Relationship Id="rId5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64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69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77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100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105" Type="http://schemas.openxmlformats.org/officeDocument/2006/relationships/hyperlink" Target="consultantplus://offline/ref=52C0DC0CA5178A8E715B64E7D4D26781F8E8954E70FE542D3EA9459A13CDFCF7F27675B6289F7F543C1654FA002BF22FACC4A65D32DBF29Du8f7N" TargetMode="External"/><Relationship Id="rId113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118" Type="http://schemas.openxmlformats.org/officeDocument/2006/relationships/hyperlink" Target="consultantplus://offline/ref=BD7C205123CDF8C04E4C03B5CFEBDB172F986CC2DAD3ACCB01738C95C51BE12C37D4398FC1E9EBDD631C966A3F1964B9B4B35F37269CC14ArFlB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2E4E4EE30E74757EDDB25BAA443E707422AE1C6AC0B6DC66A65738E6B546DB714B6744BEBA4ED06160980638290898218A023861358F125FEo8G" TargetMode="External"/><Relationship Id="rId72" Type="http://schemas.openxmlformats.org/officeDocument/2006/relationships/hyperlink" Target="consultantplus://offline/ref=E214591D198EB975923FEFF2F9CBD8F862D38F8B87330E93195A40E09EB71B95DEB66B050BFD6816651AB494170C9569D3F26F6368254848K4rAN" TargetMode="External"/><Relationship Id="rId80" Type="http://schemas.openxmlformats.org/officeDocument/2006/relationships/hyperlink" Target="file:///O:\Sokolskii%20okrug\1.%20Sokolskii%20okrug%20Sokol+Prigorodnoe+Dvinickoe\2.Vidacha\2.%20&#1042;&#1099;&#1076;&#1072;&#1095;&#1072;%20&#1087;&#1086;%20&#1055;&#1088;&#1080;&#1082;&#1072;&#1079;&#1091;\1.&#1058;&#1077;&#1082;&#1089;&#1090;&#1086;&#1074;&#1072;&#1103;%20&#1095;&#1072;&#1089;&#1090;&#1100;\&#1043;&#1088;&#1072;&#1076;&#1086;&#1089;&#1090;&#1088;&#1086;&#1080;&#1090;&#1077;&#1083;&#1100;&#1085;&#1099;&#1077;%20&#1088;&#1077;&#1075;&#1083;&#1072;&#1084;&#1077;&#1085;&#1090;&#1099;.DOC" TargetMode="External"/><Relationship Id="rId85" Type="http://schemas.openxmlformats.org/officeDocument/2006/relationships/hyperlink" Target="consultantplus://offline/ref=937B387897F071521BBC7F822AA4B409C39597382D792F2B4F1393116C026ED58EAF16152020AD79144510D60105E171CDB1BE1F30BB0D902CXCN" TargetMode="External"/><Relationship Id="rId93" Type="http://schemas.openxmlformats.org/officeDocument/2006/relationships/hyperlink" Target="consultantplus://offline/ref=876A84FA00963A5712769F38D4EE9423F354913B164F9FE4EC2995A31D52DB847C8704AF638688546201AF143687DA42705E83347F8A980Eq4VEN" TargetMode="External"/><Relationship Id="rId98" Type="http://schemas.openxmlformats.org/officeDocument/2006/relationships/hyperlink" Target="consultantplus://offline/ref=937B387897F071521BBC7F822AA4B409C39597382D792F2B4F1393116C026ED58EAF16152020AD7A1E4510D60105E171CDB1BE1F30BB0D902CXCN" TargetMode="External"/><Relationship Id="rId121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3" Type="http://schemas.openxmlformats.org/officeDocument/2006/relationships/styles" Target="styles.xml"/><Relationship Id="rId12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1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5" Type="http://schemas.openxmlformats.org/officeDocument/2006/relationships/hyperlink" Target="consultantplus://offline/ref=0616D5534F577E964CD9E13513E8D21F9E9C9DA8B99DAD120296B84EDA947D36EFBA098D4249F857FDF98E8D95EEBCAF11A8CA42m4f6G" TargetMode="External"/><Relationship Id="rId33" Type="http://schemas.openxmlformats.org/officeDocument/2006/relationships/hyperlink" Target="consultantplus://offline/ref=C2E4E4EE30E74757EDDB25BAA443E707422AE1C6AC0B6DC66A65738E6B546DB714B6744BEBA4ED011A0980638290898218A023861358F125FEo8G" TargetMode="External"/><Relationship Id="rId3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4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59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6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103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108" Type="http://schemas.openxmlformats.org/officeDocument/2006/relationships/hyperlink" Target="consultantplus://offline/ref=D8188868EBAC2498068B3B57F8883ED8A1A3BB8539E297DC535F623D35C2D9E9EEE212D5D505EB8F3A36BC86AF835B6C3104DF45BE37C427y0gEN" TargetMode="External"/><Relationship Id="rId116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20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41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54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62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70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75" Type="http://schemas.openxmlformats.org/officeDocument/2006/relationships/hyperlink" Target="file:///O:\Sokolskii%20okrug\1.%20Sokolskii%20okrug%20Sokol+Prigorodnoe+Dvinickoe\2.Vidacha\2.%20&#1042;&#1099;&#1076;&#1072;&#1095;&#1072;%20&#1087;&#1086;%20&#1055;&#1088;&#1080;&#1082;&#1072;&#1079;&#1091;\1.&#1058;&#1077;&#1082;&#1089;&#1090;&#1086;&#1074;&#1072;&#1103;%20&#1095;&#1072;&#1089;&#1090;&#1100;\&#1043;&#1088;&#1072;&#1076;&#1086;&#1089;&#1090;&#1088;&#1086;&#1080;&#1090;&#1077;&#1083;&#1100;&#1085;&#1099;&#1077;%20&#1088;&#1077;&#1075;&#1083;&#1072;&#1084;&#1077;&#1085;&#1090;&#1099;.DOC" TargetMode="External"/><Relationship Id="rId83" Type="http://schemas.openxmlformats.org/officeDocument/2006/relationships/hyperlink" Target="consultantplus://offline/ref=876A84FA00963A5712769F38D4EE9423F354913B164F9FE4EC2995A31D52DB847C8704AF638688556001AF143687DA42705E83347F8A980Eq4VEN" TargetMode="External"/><Relationship Id="rId88" Type="http://schemas.openxmlformats.org/officeDocument/2006/relationships/hyperlink" Target="consultantplus://offline/ref=937B387897F071521BBC7F822AA4B409C39597382D792F2B4F1393116C026ED58EAF16152020AD7A114510D60105E171CDB1BE1F30BB0D902CXCN" TargetMode="External"/><Relationship Id="rId91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96" Type="http://schemas.openxmlformats.org/officeDocument/2006/relationships/hyperlink" Target="consultantplus://offline/ref=937B387897F071521BBC7F822AA4B409C39597382D792F2B4F1393116C026ED58EAF16152020AD7B134510D60105E171CDB1BE1F30BB0D902CXCN" TargetMode="External"/><Relationship Id="rId111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3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3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49" Type="http://schemas.openxmlformats.org/officeDocument/2006/relationships/hyperlink" Target="consultantplus://offline/ref=C2E4E4EE30E74757EDDB25BAA443E707422AE1C6AC0B6DC66A65738E6B546DB714B6744BEBA4ED07170980638290898218A023861358F125FEo8G" TargetMode="External"/><Relationship Id="rId57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106" Type="http://schemas.openxmlformats.org/officeDocument/2006/relationships/hyperlink" Target="consultantplus://offline/ref=52C0DC0CA5178A8E715B64E7D4D26781F8E8954E70FE542D3EA9459A13CDFCF7F27675B6289F7F573B1654FA002BF22FACC4A65D32DBF29Du8f7N" TargetMode="External"/><Relationship Id="rId114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119" Type="http://schemas.openxmlformats.org/officeDocument/2006/relationships/hyperlink" Target="consultantplus://offline/ref=BD7C205123CDF8C04E4C03B5CFEBDB172F986CC2DAD3ACCB01738C95C51BE12C37D4398FC1E9EADB671C966A3F1964B9B4B35F37269CC14ArFlBN" TargetMode="External"/><Relationship Id="rId10" Type="http://schemas.openxmlformats.org/officeDocument/2006/relationships/footer" Target="footer1.xml"/><Relationship Id="rId31" Type="http://schemas.openxmlformats.org/officeDocument/2006/relationships/hyperlink" Target="consultantplus://offline/ref=C2E4E4EE30E74757EDDB25BAA443E707422AE1C6AC0B6DC66A65738E6B546DB714B6744BEBA4ED061C0980638290898218A023861358F125FEo8G" TargetMode="External"/><Relationship Id="rId44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52" Type="http://schemas.openxmlformats.org/officeDocument/2006/relationships/hyperlink" Target="consultantplus://offline/ref=C2E4E4EE30E74757EDDB25BAA443E707422AE1C6AC0B6DC66A65738E6B546DB714B6744BEBA4ED011A0980638290898218A023861358F125FEo8G" TargetMode="External"/><Relationship Id="rId60" Type="http://schemas.openxmlformats.org/officeDocument/2006/relationships/hyperlink" Target="consultantplus://offline/ref=BD7C205123CDF8C04E4C03B5CFEBDB172F986CC2DAD3ACCB01738C95C51BE12C37D4398FC1E9EBDD631C966A3F1964B9B4B35F37269CC14ArFlBN" TargetMode="External"/><Relationship Id="rId65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73" Type="http://schemas.openxmlformats.org/officeDocument/2006/relationships/hyperlink" Target="consultantplus://offline/ref=E214591D198EB975923FEFF2F9CBD8F862D38F8B87330E93195A40E09EB71B95DEB66B050BFD6B136C1AB494170C9569D3F26F6368254848K4rAN" TargetMode="External"/><Relationship Id="rId78" Type="http://schemas.openxmlformats.org/officeDocument/2006/relationships/hyperlink" Target="file:///O:\Sokolskii%20okrug\1.%20Sokolskii%20okrug%20Sokol+Prigorodnoe+Dvinickoe\2.Vidacha\2.%20&#1042;&#1099;&#1076;&#1072;&#1095;&#1072;%20&#1087;&#1086;%20&#1055;&#1088;&#1080;&#1082;&#1072;&#1079;&#1091;\1.&#1058;&#1077;&#1082;&#1089;&#1090;&#1086;&#1074;&#1072;&#1103;%20&#1095;&#1072;&#1089;&#1090;&#1100;\&#1043;&#1088;&#1072;&#1076;&#1086;&#1089;&#1090;&#1088;&#1086;&#1080;&#1090;&#1077;&#1083;&#1100;&#1085;&#1099;&#1077;%20&#1088;&#1077;&#1075;&#1083;&#1072;&#1084;&#1077;&#1085;&#1090;&#1099;.DOC" TargetMode="External"/><Relationship Id="rId81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86" Type="http://schemas.openxmlformats.org/officeDocument/2006/relationships/hyperlink" Target="consultantplus://offline/ref=937B387897F071521BBC7F822AA4B409C39597382D792F2B4F1393116C026ED58EAF16152020AD78154510D60105E171CDB1BE1F30BB0D902CXCN" TargetMode="External"/><Relationship Id="rId94" Type="http://schemas.openxmlformats.org/officeDocument/2006/relationships/hyperlink" Target="consultantplus://offline/ref=937B387897F071521BBC7F822AA4B409C39597382D792F2B4F1393116C026ED58EAF16152020AD79144510D60105E171CDB1BE1F30BB0D902CXCN" TargetMode="External"/><Relationship Id="rId99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Relationship Id="rId101" Type="http://schemas.openxmlformats.org/officeDocument/2006/relationships/hyperlink" Target="consultantplus://offline/ref=BD7C205123CDF8C04E4C03B5CFEBDB172F986CC2DAD3ACCB01738C95C51BE12C37D4398FC1E9EBDD631C966A3F1964B9B4B35F37269CC14ArFlBN" TargetMode="External"/><Relationship Id="rId12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18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39" Type="http://schemas.openxmlformats.org/officeDocument/2006/relationships/hyperlink" Target="consultantplus://offline/ref=9A488699455937D0C29240D46F3D184E3CCB51835DE9BFE224E714DC61CFBD714B9ED930E54C89596E65E4C4CD4AAA915C745033K1U6I" TargetMode="External"/><Relationship Id="rId109" Type="http://schemas.openxmlformats.org/officeDocument/2006/relationships/hyperlink" Target="consultantplus://offline/ref=BD7C205123CDF8C04E4C03B5CFEBDB172F986CC2DAD3ACCB01738C95C51BE12C37D4398FC1E9EBDD631C966A3F1964B9B4B35F37269CC14ArFlBN" TargetMode="External"/><Relationship Id="rId34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50" Type="http://schemas.openxmlformats.org/officeDocument/2006/relationships/hyperlink" Target="consultantplus://offline/ref=C2E4E4EE30E74757EDDB25BAA443E707422AE1C6AC0B6DC66A65738E6B546DB714B6744BEBA4ED061C0980638290898218A023861358F125FEo8G" TargetMode="External"/><Relationship Id="rId55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76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97" Type="http://schemas.openxmlformats.org/officeDocument/2006/relationships/hyperlink" Target="consultantplus://offline/ref=937B387897F071521BBC7F822AA4B409C39597382D792F2B4F1393116C026ED58EAF16152020AD7A114510D60105E171CDB1BE1F30BB0D902CXCN" TargetMode="External"/><Relationship Id="rId104" Type="http://schemas.openxmlformats.org/officeDocument/2006/relationships/hyperlink" Target="consultantplus://offline/ref=4853E8F806FDF8C1E43F8297A13F799A84ABFD8D2868A4DBFDDFF117B16328ABA99317F0EC31C9C7BCB9C95850151230F7DE9D90B29C1C3D37w1N" TargetMode="External"/><Relationship Id="rId120" Type="http://schemas.openxmlformats.org/officeDocument/2006/relationships/hyperlink" Target="consultantplus://offline/ref=4853E8F806FDF8C1E43F8297A13F799A84ABFD8D2868A4DBFDDFF117B16328ABA99317F0EC31C9C7BFB9C95850151230F7DE9D90B29C1C3D37w1N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92" Type="http://schemas.openxmlformats.org/officeDocument/2006/relationships/hyperlink" Target="consultantplus://offline/ref=876A84FA00963A5712769F38D4EE9423F354913B164F9FE4EC2995A31D52DB847C8704AF638688556001AF143687DA42705E83347F8A980Eq4VEN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24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40" Type="http://schemas.openxmlformats.org/officeDocument/2006/relationships/hyperlink" Target="consultantplus://offline/ref=9A488699455937D0C29240D46F3D184E3CCB51835DE9BFE224E714DC61CFBD714B9ED930E447DF0D2A3BBD948901A7994268503809F7B080K7U6I" TargetMode="External"/><Relationship Id="rId45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66" Type="http://schemas.openxmlformats.org/officeDocument/2006/relationships/hyperlink" Target="file:///J:\&#1055;&#1047;&#1047;\!&#1053;&#1086;&#1088;&#1084;&#1072;&#1090;&#1080;&#1074;&#1099;\&#1055;&#1088;&#1080;&#1082;&#1072;&#1079;_540_&#1050;&#1083;&#1072;&#1089;&#1089;&#1080;&#1092;&#1080;&#1082;&#1072;&#1090;&#1086;&#1088;_&#1074;&#1080;&#1076;&#1086;&#1074;%20&#1088;&#1072;&#1079;&#1088;.%20&#1080;&#1089;&#1087;_&#1086;&#1090;%2008.04.2019.docx" TargetMode="External"/><Relationship Id="rId87" Type="http://schemas.openxmlformats.org/officeDocument/2006/relationships/hyperlink" Target="consultantplus://offline/ref=937B387897F071521BBC7F822AA4B409C39597382D792F2B4F1393116C026ED58EAF16152020AD7B134510D60105E171CDB1BE1F30BB0D902CXCN" TargetMode="External"/><Relationship Id="rId110" Type="http://schemas.openxmlformats.org/officeDocument/2006/relationships/hyperlink" Target="consultantplus://offline/ref=BD7C205123CDF8C04E4C03B5CFEBDB172F986CC2DAD3ACCB01738C95C51BE12C37D4398FC1E9EADB671C966A3F1964B9B4B35F37269CC14ArFlBN" TargetMode="External"/><Relationship Id="rId115" Type="http://schemas.openxmlformats.org/officeDocument/2006/relationships/hyperlink" Target="file:///O:\Cherepovetskii%20r-on\Nelazskoe_SP\2.%20Nelazskoe_SP%20(&#1074;&#1085;&#1077;&#1089;&#1077;&#1085;&#1080;&#1077;%20&#1080;&#1079;&#1084;&#1077;&#1085;&#1077;&#1085;&#1080;&#1081;)\2.%20Vidacha\1.%20&#1042;&#1099;&#1076;&#1072;&#1095;&#1072;%20&#1087;&#1086;%20&#1087;&#1088;&#1080;&#1082;&#1072;&#1079;&#1091;%2022.12.2022\1.%20&#1058;&#1077;&#1082;&#1089;&#1090;&#1086;&#1074;&#1099;&#1077;%20&#1084;&#1072;&#1090;&#1077;&#1088;&#1080;&#1072;&#1083;&#1099;\&#1043;&#1088;&#1072;&#1076;&#1086;&#1089;&#1090;&#1088;&#1086;&#1080;&#1090;&#1077;&#1083;&#1100;&#1085;&#1099;&#1077;%20&#1088;&#1077;&#1075;&#1083;&#1072;&#1084;&#1077;&#1085;&#1090;&#1099;_&#1053;&#1077;&#1083;&#1072;&#1079;&#1089;&#1082;&#1086;&#1077;%20&#1057;&#105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9D316-CFA6-4044-9137-09C634F6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144</Pages>
  <Words>57809</Words>
  <Characters>329515</Characters>
  <Application>Microsoft Office Word</Application>
  <DocSecurity>0</DocSecurity>
  <Lines>2745</Lines>
  <Paragraphs>773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</cp:lastModifiedBy>
  <cp:revision>2</cp:revision>
  <cp:lastPrinted>2025-01-21T07:48:00Z</cp:lastPrinted>
  <dcterms:created xsi:type="dcterms:W3CDTF">2025-02-13T05:31:00Z</dcterms:created>
  <dcterms:modified xsi:type="dcterms:W3CDTF">2025-02-13T05:31:00Z</dcterms:modified>
</cp:coreProperties>
</file>